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A749B" w14:textId="1733FFEE" w:rsidR="0036026C" w:rsidRPr="00FF5492" w:rsidRDefault="00000000" w:rsidP="00362CF2">
      <w:pPr>
        <w:pStyle w:val="Ttulo1"/>
        <w:spacing w:before="196"/>
        <w:ind w:left="0" w:right="169"/>
        <w:jc w:val="center"/>
        <w:rPr>
          <w:rFonts w:asciiTheme="majorHAnsi" w:hAnsiTheme="majorHAnsi" w:cs="Times New Roman"/>
          <w:spacing w:val="-59"/>
          <w:w w:val="80"/>
          <w:sz w:val="20"/>
          <w:szCs w:val="20"/>
        </w:rPr>
      </w:pPr>
      <w:r w:rsidRPr="00FF5492">
        <w:rPr>
          <w:rFonts w:asciiTheme="majorHAnsi" w:hAnsiTheme="majorHAnsi" w:cs="Times New Roman"/>
          <w:w w:val="80"/>
          <w:sz w:val="20"/>
          <w:szCs w:val="20"/>
        </w:rPr>
        <w:t>CONTRATO</w:t>
      </w:r>
      <w:r w:rsidRPr="00FF5492">
        <w:rPr>
          <w:rFonts w:asciiTheme="majorHAnsi" w:hAnsiTheme="majorHAnsi" w:cs="Times New Roman"/>
          <w:spacing w:val="20"/>
          <w:w w:val="80"/>
          <w:sz w:val="20"/>
          <w:szCs w:val="20"/>
        </w:rPr>
        <w:t xml:space="preserve"> </w:t>
      </w:r>
      <w:r w:rsidRPr="00FF5492">
        <w:rPr>
          <w:rFonts w:asciiTheme="majorHAnsi" w:hAnsiTheme="majorHAnsi" w:cs="Times New Roman"/>
          <w:w w:val="80"/>
          <w:sz w:val="20"/>
          <w:szCs w:val="20"/>
        </w:rPr>
        <w:t>DE</w:t>
      </w:r>
      <w:r w:rsidRPr="00FF5492">
        <w:rPr>
          <w:rFonts w:asciiTheme="majorHAnsi" w:hAnsiTheme="majorHAnsi" w:cs="Times New Roman"/>
          <w:spacing w:val="17"/>
          <w:w w:val="80"/>
          <w:sz w:val="20"/>
          <w:szCs w:val="20"/>
        </w:rPr>
        <w:t xml:space="preserve"> </w:t>
      </w:r>
      <w:r w:rsidRPr="00FF5492">
        <w:rPr>
          <w:rFonts w:asciiTheme="majorHAnsi" w:hAnsiTheme="majorHAnsi" w:cs="Times New Roman"/>
          <w:w w:val="80"/>
          <w:sz w:val="20"/>
          <w:szCs w:val="20"/>
        </w:rPr>
        <w:t>PRESTACION</w:t>
      </w:r>
      <w:r w:rsidRPr="00FF5492">
        <w:rPr>
          <w:rFonts w:asciiTheme="majorHAnsi" w:hAnsiTheme="majorHAnsi" w:cs="Times New Roman"/>
          <w:spacing w:val="19"/>
          <w:w w:val="80"/>
          <w:sz w:val="20"/>
          <w:szCs w:val="20"/>
        </w:rPr>
        <w:t xml:space="preserve"> </w:t>
      </w:r>
      <w:r w:rsidRPr="00FF5492">
        <w:rPr>
          <w:rFonts w:asciiTheme="majorHAnsi" w:hAnsiTheme="majorHAnsi" w:cs="Times New Roman"/>
          <w:w w:val="80"/>
          <w:sz w:val="20"/>
          <w:szCs w:val="20"/>
        </w:rPr>
        <w:t>DE</w:t>
      </w:r>
      <w:r w:rsidRPr="00FF5492">
        <w:rPr>
          <w:rFonts w:asciiTheme="majorHAnsi" w:hAnsiTheme="majorHAnsi" w:cs="Times New Roman"/>
          <w:spacing w:val="17"/>
          <w:w w:val="80"/>
          <w:sz w:val="20"/>
          <w:szCs w:val="20"/>
        </w:rPr>
        <w:t xml:space="preserve"> </w:t>
      </w:r>
      <w:r w:rsidRPr="00FF5492">
        <w:rPr>
          <w:rFonts w:asciiTheme="majorHAnsi" w:hAnsiTheme="majorHAnsi" w:cs="Times New Roman"/>
          <w:w w:val="80"/>
          <w:sz w:val="20"/>
          <w:szCs w:val="20"/>
        </w:rPr>
        <w:t>SERVICIOS</w:t>
      </w:r>
      <w:r w:rsidRPr="00FF5492">
        <w:rPr>
          <w:rFonts w:asciiTheme="majorHAnsi" w:hAnsiTheme="majorHAnsi" w:cs="Times New Roman"/>
          <w:spacing w:val="16"/>
          <w:w w:val="80"/>
          <w:sz w:val="20"/>
          <w:szCs w:val="20"/>
        </w:rPr>
        <w:t xml:space="preserve"> </w:t>
      </w:r>
      <w:r w:rsidRPr="00664181">
        <w:rPr>
          <w:rFonts w:asciiTheme="majorHAnsi" w:hAnsiTheme="majorHAnsi" w:cs="Times New Roman"/>
          <w:w w:val="80"/>
          <w:sz w:val="20"/>
          <w:szCs w:val="20"/>
        </w:rPr>
        <w:t>No.</w:t>
      </w:r>
      <w:r w:rsidR="00664181">
        <w:rPr>
          <w:rFonts w:asciiTheme="majorHAnsi" w:hAnsiTheme="majorHAnsi" w:cs="Times New Roman"/>
          <w:w w:val="80"/>
          <w:sz w:val="20"/>
          <w:szCs w:val="20"/>
        </w:rPr>
        <w:t>935</w:t>
      </w:r>
      <w:r w:rsidRPr="00FF5492">
        <w:rPr>
          <w:rFonts w:asciiTheme="majorHAnsi" w:hAnsiTheme="majorHAnsi" w:cs="Times New Roman"/>
          <w:spacing w:val="18"/>
          <w:w w:val="80"/>
          <w:sz w:val="20"/>
          <w:szCs w:val="20"/>
        </w:rPr>
        <w:t xml:space="preserve"> </w:t>
      </w:r>
      <w:r w:rsidRPr="00FF5492">
        <w:rPr>
          <w:rFonts w:asciiTheme="majorHAnsi" w:hAnsiTheme="majorHAnsi" w:cs="Times New Roman"/>
          <w:w w:val="80"/>
          <w:sz w:val="20"/>
          <w:szCs w:val="20"/>
        </w:rPr>
        <w:t>de</w:t>
      </w:r>
      <w:r w:rsidRPr="00FF5492">
        <w:rPr>
          <w:rFonts w:asciiTheme="majorHAnsi" w:hAnsiTheme="majorHAnsi" w:cs="Times New Roman"/>
          <w:spacing w:val="18"/>
          <w:w w:val="80"/>
          <w:sz w:val="20"/>
          <w:szCs w:val="20"/>
        </w:rPr>
        <w:t xml:space="preserve"> </w:t>
      </w:r>
      <w:r w:rsidRPr="00FF5492">
        <w:rPr>
          <w:rFonts w:asciiTheme="majorHAnsi" w:hAnsiTheme="majorHAnsi" w:cs="Times New Roman"/>
          <w:w w:val="80"/>
          <w:sz w:val="20"/>
          <w:szCs w:val="20"/>
        </w:rPr>
        <w:t>202</w:t>
      </w:r>
      <w:r w:rsidR="00322D33">
        <w:rPr>
          <w:rFonts w:asciiTheme="majorHAnsi" w:hAnsiTheme="majorHAnsi" w:cs="Times New Roman"/>
          <w:w w:val="80"/>
          <w:sz w:val="20"/>
          <w:szCs w:val="20"/>
        </w:rPr>
        <w:t>6</w:t>
      </w:r>
    </w:p>
    <w:p w14:paraId="4299CC61" w14:textId="583F43D7" w:rsidR="003D43F0" w:rsidRPr="00FF5492" w:rsidRDefault="00000000" w:rsidP="00362CF2">
      <w:pPr>
        <w:pStyle w:val="Ttulo1"/>
        <w:spacing w:before="196"/>
        <w:ind w:left="0" w:right="169"/>
        <w:jc w:val="center"/>
        <w:rPr>
          <w:rFonts w:asciiTheme="majorHAnsi" w:hAnsiTheme="majorHAnsi" w:cs="Times New Roman"/>
          <w:w w:val="80"/>
          <w:sz w:val="20"/>
          <w:szCs w:val="20"/>
        </w:rPr>
      </w:pPr>
      <w:r w:rsidRPr="00FF5492">
        <w:rPr>
          <w:rFonts w:asciiTheme="majorHAnsi" w:hAnsiTheme="majorHAnsi" w:cs="Times New Roman"/>
          <w:w w:val="80"/>
          <w:sz w:val="20"/>
          <w:szCs w:val="20"/>
        </w:rPr>
        <w:t>SOPORTE</w:t>
      </w:r>
      <w:r w:rsidRPr="00FF5492">
        <w:rPr>
          <w:rFonts w:asciiTheme="majorHAnsi" w:hAnsiTheme="majorHAnsi" w:cs="Times New Roman"/>
          <w:spacing w:val="7"/>
          <w:w w:val="80"/>
          <w:sz w:val="20"/>
          <w:szCs w:val="20"/>
        </w:rPr>
        <w:t xml:space="preserve"> </w:t>
      </w:r>
      <w:r w:rsidRPr="00FF5492">
        <w:rPr>
          <w:rFonts w:asciiTheme="majorHAnsi" w:hAnsiTheme="majorHAnsi" w:cs="Times New Roman"/>
          <w:w w:val="80"/>
          <w:sz w:val="20"/>
          <w:szCs w:val="20"/>
        </w:rPr>
        <w:t>CUENTA</w:t>
      </w:r>
      <w:r w:rsidRPr="00FF5492">
        <w:rPr>
          <w:rFonts w:asciiTheme="majorHAnsi" w:hAnsiTheme="majorHAnsi" w:cs="Times New Roman"/>
          <w:spacing w:val="5"/>
          <w:w w:val="80"/>
          <w:sz w:val="20"/>
          <w:szCs w:val="20"/>
        </w:rPr>
        <w:t xml:space="preserve"> </w:t>
      </w:r>
      <w:r w:rsidRPr="00FF5492">
        <w:rPr>
          <w:rFonts w:asciiTheme="majorHAnsi" w:hAnsiTheme="majorHAnsi" w:cs="Times New Roman"/>
          <w:w w:val="80"/>
          <w:sz w:val="20"/>
          <w:szCs w:val="20"/>
        </w:rPr>
        <w:t>DE</w:t>
      </w:r>
      <w:r w:rsidRPr="00FF5492">
        <w:rPr>
          <w:rFonts w:asciiTheme="majorHAnsi" w:hAnsiTheme="majorHAnsi" w:cs="Times New Roman"/>
          <w:spacing w:val="8"/>
          <w:w w:val="80"/>
          <w:sz w:val="20"/>
          <w:szCs w:val="20"/>
        </w:rPr>
        <w:t xml:space="preserve"> </w:t>
      </w:r>
      <w:r w:rsidRPr="00FF5492">
        <w:rPr>
          <w:rFonts w:asciiTheme="majorHAnsi" w:hAnsiTheme="majorHAnsi" w:cs="Times New Roman"/>
          <w:w w:val="80"/>
          <w:sz w:val="20"/>
          <w:szCs w:val="20"/>
        </w:rPr>
        <w:t>COBRO</w:t>
      </w:r>
      <w:r w:rsidRPr="00FF5492">
        <w:rPr>
          <w:rFonts w:asciiTheme="majorHAnsi" w:hAnsiTheme="majorHAnsi" w:cs="Times New Roman"/>
          <w:spacing w:val="6"/>
          <w:w w:val="80"/>
          <w:sz w:val="20"/>
          <w:szCs w:val="20"/>
        </w:rPr>
        <w:t xml:space="preserve"> </w:t>
      </w:r>
      <w:r w:rsidRPr="00FF5492">
        <w:rPr>
          <w:rFonts w:asciiTheme="majorHAnsi" w:hAnsiTheme="majorHAnsi" w:cs="Times New Roman"/>
          <w:w w:val="80"/>
          <w:sz w:val="20"/>
          <w:szCs w:val="20"/>
        </w:rPr>
        <w:t>No.</w:t>
      </w:r>
      <w:r w:rsidR="00322D33">
        <w:rPr>
          <w:rFonts w:asciiTheme="majorHAnsi" w:hAnsiTheme="majorHAnsi" w:cs="Times New Roman"/>
          <w:w w:val="80"/>
          <w:sz w:val="20"/>
          <w:szCs w:val="20"/>
        </w:rPr>
        <w:t xml:space="preserve"> </w:t>
      </w:r>
      <w:r w:rsidR="00823793">
        <w:rPr>
          <w:rFonts w:asciiTheme="majorHAnsi" w:hAnsiTheme="majorHAnsi" w:cs="Times New Roman"/>
          <w:w w:val="80"/>
          <w:sz w:val="20"/>
          <w:szCs w:val="20"/>
        </w:rPr>
        <w:t>4</w:t>
      </w:r>
    </w:p>
    <w:p w14:paraId="28FDBB57" w14:textId="1033BEDA" w:rsidR="00CE306C" w:rsidRPr="00664181" w:rsidRDefault="00CE306C" w:rsidP="00362CF2">
      <w:pPr>
        <w:pStyle w:val="Ttulo1"/>
        <w:spacing w:before="196"/>
        <w:ind w:left="0" w:right="169"/>
        <w:jc w:val="center"/>
        <w:rPr>
          <w:rFonts w:asciiTheme="majorHAnsi" w:hAnsiTheme="majorHAnsi" w:cs="Times New Roman"/>
          <w:sz w:val="20"/>
          <w:szCs w:val="20"/>
        </w:rPr>
      </w:pPr>
      <w:r w:rsidRPr="00664181">
        <w:rPr>
          <w:rFonts w:asciiTheme="majorHAnsi" w:hAnsiTheme="majorHAnsi" w:cs="Times New Roman"/>
          <w:w w:val="80"/>
          <w:sz w:val="20"/>
          <w:szCs w:val="20"/>
        </w:rPr>
        <w:t xml:space="preserve">PERÍODO: </w:t>
      </w:r>
      <w:r w:rsidR="00F61179">
        <w:rPr>
          <w:rFonts w:asciiTheme="majorHAnsi" w:hAnsiTheme="majorHAnsi" w:cs="Times New Roman"/>
          <w:w w:val="80"/>
          <w:sz w:val="20"/>
          <w:szCs w:val="20"/>
        </w:rPr>
        <w:t>01</w:t>
      </w:r>
      <w:r w:rsidR="00664181" w:rsidRPr="00664181">
        <w:rPr>
          <w:rFonts w:asciiTheme="majorHAnsi" w:hAnsiTheme="majorHAnsi" w:cs="Times New Roman"/>
          <w:w w:val="80"/>
          <w:sz w:val="20"/>
          <w:szCs w:val="20"/>
        </w:rPr>
        <w:t xml:space="preserve"> </w:t>
      </w:r>
      <w:r w:rsidR="00322D33" w:rsidRPr="00664181">
        <w:rPr>
          <w:rFonts w:asciiTheme="majorHAnsi" w:hAnsiTheme="majorHAnsi" w:cs="Times New Roman"/>
          <w:w w:val="80"/>
          <w:sz w:val="20"/>
          <w:szCs w:val="20"/>
        </w:rPr>
        <w:t xml:space="preserve">al </w:t>
      </w:r>
      <w:r w:rsidR="00494C0E">
        <w:rPr>
          <w:rFonts w:asciiTheme="majorHAnsi" w:hAnsiTheme="majorHAnsi" w:cs="Times New Roman"/>
          <w:w w:val="80"/>
          <w:sz w:val="20"/>
          <w:szCs w:val="20"/>
        </w:rPr>
        <w:t>3</w:t>
      </w:r>
      <w:r w:rsidR="009D763F">
        <w:rPr>
          <w:rFonts w:asciiTheme="majorHAnsi" w:hAnsiTheme="majorHAnsi" w:cs="Times New Roman"/>
          <w:w w:val="80"/>
          <w:sz w:val="20"/>
          <w:szCs w:val="20"/>
        </w:rPr>
        <w:t>0</w:t>
      </w:r>
      <w:r w:rsidR="00322D33" w:rsidRPr="00664181">
        <w:rPr>
          <w:rFonts w:asciiTheme="majorHAnsi" w:hAnsiTheme="majorHAnsi" w:cs="Times New Roman"/>
          <w:w w:val="80"/>
          <w:sz w:val="20"/>
          <w:szCs w:val="20"/>
        </w:rPr>
        <w:t xml:space="preserve"> del mes de </w:t>
      </w:r>
      <w:r w:rsidR="009D763F">
        <w:rPr>
          <w:rFonts w:asciiTheme="majorHAnsi" w:hAnsiTheme="majorHAnsi" w:cs="Times New Roman"/>
          <w:w w:val="80"/>
          <w:sz w:val="20"/>
          <w:szCs w:val="20"/>
        </w:rPr>
        <w:t>Abril</w:t>
      </w:r>
      <w:r w:rsidR="00322D33" w:rsidRPr="00664181">
        <w:rPr>
          <w:rFonts w:asciiTheme="majorHAnsi" w:hAnsiTheme="majorHAnsi" w:cs="Times New Roman"/>
          <w:w w:val="80"/>
          <w:sz w:val="20"/>
          <w:szCs w:val="20"/>
        </w:rPr>
        <w:t xml:space="preserve"> de 2026</w:t>
      </w:r>
    </w:p>
    <w:p w14:paraId="2142751D" w14:textId="5881A55F" w:rsidR="003D43F0" w:rsidRDefault="00322D33" w:rsidP="00362CF2">
      <w:pPr>
        <w:spacing w:before="206"/>
        <w:jc w:val="center"/>
        <w:rPr>
          <w:rFonts w:asciiTheme="majorHAnsi" w:hAnsiTheme="majorHAnsi" w:cs="Times New Roman"/>
          <w:b/>
          <w:w w:val="80"/>
          <w:sz w:val="20"/>
          <w:szCs w:val="20"/>
        </w:rPr>
      </w:pPr>
      <w:r w:rsidRPr="00664181">
        <w:rPr>
          <w:rFonts w:asciiTheme="majorHAnsi" w:hAnsiTheme="majorHAnsi" w:cs="Times New Roman"/>
          <w:b/>
          <w:w w:val="80"/>
          <w:sz w:val="20"/>
          <w:szCs w:val="20"/>
        </w:rPr>
        <w:t xml:space="preserve">Nombre del contratista: </w:t>
      </w:r>
      <w:r w:rsidR="00664181" w:rsidRPr="00664181">
        <w:rPr>
          <w:rFonts w:asciiTheme="majorHAnsi" w:hAnsiTheme="majorHAnsi" w:cs="Times New Roman"/>
          <w:b/>
          <w:w w:val="80"/>
          <w:sz w:val="20"/>
          <w:szCs w:val="20"/>
        </w:rPr>
        <w:t>Yeny Andrea Pachón Alonso</w:t>
      </w:r>
    </w:p>
    <w:p w14:paraId="00B20C73" w14:textId="77777777" w:rsidR="00664181" w:rsidRPr="00FF5492" w:rsidRDefault="00664181" w:rsidP="00362CF2">
      <w:pPr>
        <w:spacing w:before="206"/>
        <w:jc w:val="center"/>
        <w:rPr>
          <w:rFonts w:asciiTheme="majorHAnsi" w:hAnsiTheme="majorHAnsi" w:cs="Times New Roman"/>
          <w:b/>
          <w:sz w:val="20"/>
          <w:szCs w:val="20"/>
        </w:rPr>
      </w:pPr>
    </w:p>
    <w:p w14:paraId="0E1E17F9" w14:textId="77777777" w:rsidR="00664181" w:rsidRDefault="00000000" w:rsidP="00664181">
      <w:pPr>
        <w:pStyle w:val="Textoindependiente"/>
        <w:ind w:left="262" w:right="418"/>
        <w:jc w:val="both"/>
      </w:pPr>
      <w:r w:rsidRPr="00FF5492">
        <w:rPr>
          <w:rFonts w:asciiTheme="majorHAnsi" w:hAnsiTheme="majorHAnsi" w:cs="Times New Roman"/>
          <w:b/>
          <w:w w:val="80"/>
          <w:sz w:val="20"/>
          <w:szCs w:val="20"/>
        </w:rPr>
        <w:t>Objeto contractual:</w:t>
      </w:r>
      <w:r w:rsidR="00664181">
        <w:rPr>
          <w:rFonts w:asciiTheme="majorHAnsi" w:hAnsiTheme="majorHAnsi" w:cs="Times New Roman"/>
          <w:b/>
          <w:w w:val="80"/>
          <w:sz w:val="20"/>
          <w:szCs w:val="20"/>
        </w:rPr>
        <w:t xml:space="preserve"> </w:t>
      </w:r>
      <w:r w:rsidR="00664181" w:rsidRPr="00664181">
        <w:rPr>
          <w:rFonts w:asciiTheme="majorHAnsi" w:hAnsiTheme="majorHAnsi" w:cs="Times New Roman"/>
          <w:b/>
          <w:w w:val="80"/>
          <w:sz w:val="20"/>
          <w:szCs w:val="20"/>
        </w:rPr>
        <w:t>PRESTAR SERVICIOS PROFESIONALES PARA LA ORIENTACIÓN, EVALUACIÓN Y SEGUIMIENTO A LOS PROGRAMAS DE ACCESO A LA VIVIENDA GESTIONADOS POR LA SECRETARIA DISTRITAL DEL HABITAT</w:t>
      </w:r>
    </w:p>
    <w:p w14:paraId="2B798F20" w14:textId="5D734F17" w:rsidR="008052E7" w:rsidRDefault="008052E7" w:rsidP="008052E7">
      <w:pPr>
        <w:spacing w:before="226"/>
        <w:ind w:left="119" w:right="121"/>
        <w:jc w:val="both"/>
        <w:rPr>
          <w:rFonts w:ascii="Verdana" w:hAnsi="Verdana" w:cs="Times New Roman"/>
          <w:b/>
          <w:w w:val="95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3"/>
        <w:gridCol w:w="2876"/>
        <w:gridCol w:w="2821"/>
      </w:tblGrid>
      <w:tr w:rsidR="00963DC7" w:rsidRPr="00F61179" w14:paraId="3E0E5CEF" w14:textId="77777777" w:rsidTr="00963DC7">
        <w:trPr>
          <w:trHeight w:val="300"/>
          <w:tblHeader/>
        </w:trPr>
        <w:tc>
          <w:tcPr>
            <w:tcW w:w="18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29D1C" w14:textId="77777777" w:rsidR="00963DC7" w:rsidRPr="00F61179" w:rsidRDefault="00963DC7" w:rsidP="00963DC7">
            <w:pPr>
              <w:widowControl/>
              <w:autoSpaceDE/>
              <w:autoSpaceDN/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Obligación Contractual</w:t>
            </w:r>
          </w:p>
        </w:tc>
        <w:tc>
          <w:tcPr>
            <w:tcW w:w="15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1F5B1" w14:textId="77777777" w:rsidR="00963DC7" w:rsidRPr="00F61179" w:rsidRDefault="00963DC7" w:rsidP="00963DC7">
            <w:pPr>
              <w:widowControl/>
              <w:autoSpaceDE/>
              <w:autoSpaceDN/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Actividad desarrollada</w:t>
            </w:r>
          </w:p>
        </w:tc>
        <w:tc>
          <w:tcPr>
            <w:tcW w:w="15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B5BD2" w14:textId="77777777" w:rsidR="00963DC7" w:rsidRPr="00F61179" w:rsidRDefault="00963DC7" w:rsidP="00963DC7">
            <w:pPr>
              <w:widowControl/>
              <w:autoSpaceDE/>
              <w:autoSpaceDN/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Evidencia</w:t>
            </w:r>
          </w:p>
        </w:tc>
      </w:tr>
      <w:tr w:rsidR="00DC30D1" w:rsidRPr="00F61179" w14:paraId="6C96C4F9" w14:textId="77777777" w:rsidTr="00963DC7">
        <w:trPr>
          <w:trHeight w:val="1860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007E7" w14:textId="77777777" w:rsidR="00DC30D1" w:rsidRPr="00F61179" w:rsidRDefault="00DC30D1" w:rsidP="00DC30D1">
            <w:pPr>
              <w:widowControl/>
              <w:autoSpaceDE/>
              <w:autoSpaceDN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 xml:space="preserve">Obligación 1: 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  <w:t>Realizar el seguimiento a indicadores relacionadas con los programas de subsidios que ejecute la Secretaria de Vivienda.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5E52F" w14:textId="6144C4B1" w:rsidR="009B34BB" w:rsidRDefault="00DC30D1" w:rsidP="00996174">
            <w:pPr>
              <w:jc w:val="both"/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Actividad No.1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</w:r>
            <w:r w:rsidR="009B34BB" w:rsidRPr="009B34BB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Se llevaron a cabo </w:t>
            </w:r>
            <w:r w:rsidR="00E729AA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nueve</w:t>
            </w:r>
            <w:r w:rsidR="009B34BB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(</w:t>
            </w:r>
            <w:r w:rsidR="00E729AA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9</w:t>
            </w:r>
            <w:r w:rsidR="009B34BB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)</w:t>
            </w:r>
            <w:r w:rsidR="009B34BB" w:rsidRPr="009B34BB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reuniones de seguimiento enfocadas en la legalización y el vencimiento de subsidios distritales de vivienda. Asimismo, se trabajó en la subsanación de subsidios para la legalización de subsidios vinculados al programa 'Reactiva Tu Compra, Reactiva Tu Hogar'.</w:t>
            </w:r>
          </w:p>
          <w:p w14:paraId="37C885F0" w14:textId="1366026F" w:rsidR="006476E2" w:rsidRPr="006476E2" w:rsidRDefault="006476E2" w:rsidP="006476E2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</w:p>
          <w:p w14:paraId="22C7087B" w14:textId="2F447B7C" w:rsidR="006476E2" w:rsidRPr="006476E2" w:rsidRDefault="006476E2" w:rsidP="006476E2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  <w:r w:rsidRPr="006476E2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Se hizo seguimiento a </w:t>
            </w:r>
            <w:r w:rsidR="009437F4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155</w:t>
            </w:r>
            <w:r w:rsidRPr="006476E2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subsidios distritales </w:t>
            </w:r>
            <w:r w:rsidR="009437F4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de vivienda para subsanar y</w:t>
            </w:r>
            <w:r w:rsidRPr="006476E2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continuar </w:t>
            </w:r>
            <w:r w:rsidR="009437F4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con </w:t>
            </w:r>
            <w:r w:rsidRPr="006476E2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el proceso de legalización.</w:t>
            </w:r>
          </w:p>
          <w:p w14:paraId="2A0C02E9" w14:textId="62019CA2" w:rsidR="006476E2" w:rsidRPr="00F61179" w:rsidRDefault="006476E2" w:rsidP="00DC30D1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85DE4" w14:textId="7214DD34" w:rsidR="00DC30D1" w:rsidRPr="00F61179" w:rsidRDefault="00DC30D1" w:rsidP="00DC30D1">
            <w:pPr>
              <w:widowControl/>
              <w:autoSpaceDE/>
              <w:autoSpaceDN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Anexo: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Carpeta de evidencias No. </w:t>
            </w:r>
            <w:r w:rsidR="0001488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4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</w:t>
            </w:r>
            <w:r w:rsidR="006D027F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abril 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de 2026\Obligación 1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br/>
            </w:r>
            <w:r w:rsidR="006476E2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Pantallazos de 10 reuniones y relación de </w:t>
            </w:r>
            <w:r w:rsidR="009437F4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155</w:t>
            </w:r>
            <w:r w:rsidR="006476E2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subsidios 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pagado</w:t>
            </w:r>
            <w:r w:rsidR="006476E2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s </w:t>
            </w:r>
            <w:r w:rsidR="009437F4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pendientes de legalizar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Reactiva Tu Compra</w:t>
            </w:r>
          </w:p>
        </w:tc>
      </w:tr>
      <w:tr w:rsidR="00DC30D1" w:rsidRPr="00F61179" w14:paraId="62C02126" w14:textId="77777777" w:rsidTr="00963DC7">
        <w:trPr>
          <w:trHeight w:val="1908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F79CB" w14:textId="77777777" w:rsidR="00DC30D1" w:rsidRPr="00F61179" w:rsidRDefault="00DC30D1" w:rsidP="00DC30D1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Obligación No. 2: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  <w:t>Apoyar las capacitaciones relacionadas con los procesos de postulación y asignación del subsidio familiar de vivienda en el marco de los programas y proyectos de acceso a la vivienda.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EFD08" w14:textId="77777777" w:rsidR="00DC30D1" w:rsidRDefault="00DC30D1" w:rsidP="00DC30D1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Actividad No.1</w:t>
            </w:r>
          </w:p>
          <w:p w14:paraId="3FC04BF8" w14:textId="66E0CF93" w:rsidR="00DC30D1" w:rsidRPr="00F61179" w:rsidRDefault="00461698" w:rsidP="00461698">
            <w:pPr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s-CO" w:eastAsia="es-CO"/>
              </w:rPr>
            </w:pPr>
            <w:r w:rsidRPr="00461698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Se llevaron a cabo nueve (9) capacitaciones enfocadas en los procesos de cobro, desembolso y gestión de vencimientos de los subsidios distritales de vivienda, específicamente para el programa 'Reactiva tu Compra'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F403C" w14:textId="78A88ABF" w:rsidR="00DC30D1" w:rsidRPr="00F61179" w:rsidRDefault="00DC30D1" w:rsidP="00DC30D1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Anexo: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Carpeta de evidencias No.</w:t>
            </w:r>
            <w:r w:rsidR="0060076C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</w:t>
            </w:r>
            <w:r w:rsidR="0001488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4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</w:t>
            </w:r>
            <w:r w:rsidR="0001488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abril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2026\Obligación 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2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br/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Pantallazo</w:t>
            </w:r>
            <w:r w:rsidR="0060076C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reuni</w:t>
            </w:r>
            <w:r w:rsidR="00AD1844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ones por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Teams </w:t>
            </w:r>
            <w:r w:rsidR="00C5555C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cobro</w:t>
            </w:r>
            <w:r w:rsidR="00C5555C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y desembolso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subsidios</w:t>
            </w:r>
            <w:r w:rsidR="00C5555C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.</w:t>
            </w:r>
          </w:p>
        </w:tc>
      </w:tr>
      <w:tr w:rsidR="00DC30D1" w:rsidRPr="00F61179" w14:paraId="605507A2" w14:textId="77777777" w:rsidTr="00963DC7">
        <w:trPr>
          <w:trHeight w:val="2184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4A975" w14:textId="77777777" w:rsidR="00DC30D1" w:rsidRPr="00F61179" w:rsidRDefault="00DC30D1" w:rsidP="00DC30D1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Obligación No. 3: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  <w:t>Elaborar los informes relacionados con el avance de los programas de subsidios relacionados con adquisición de vivienda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00074" w14:textId="260F38E4" w:rsidR="004541F1" w:rsidRPr="004541F1" w:rsidRDefault="00DC30D1" w:rsidP="004541F1">
            <w:pPr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  <w:r w:rsidRPr="004541F1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Actividad</w:t>
            </w:r>
            <w:r w:rsidR="004541F1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  <w:r w:rsidRPr="004541F1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No.1</w:t>
            </w:r>
            <w:r w:rsidRPr="004541F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br/>
            </w:r>
            <w:r w:rsidR="004541F1" w:rsidRPr="004541F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Se elaboraron nueve (9) informes relacionados con los programas de adquisición de vivienda.</w:t>
            </w:r>
          </w:p>
          <w:p w14:paraId="0D8E3218" w14:textId="77777777" w:rsidR="004541F1" w:rsidRPr="004541F1" w:rsidRDefault="004541F1" w:rsidP="004541F1">
            <w:pPr>
              <w:pStyle w:val="Prrafodelista"/>
              <w:widowControl/>
              <w:numPr>
                <w:ilvl w:val="0"/>
                <w:numId w:val="12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  <w:r w:rsidRPr="004541F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Informe respuestas a preguntas Foro de Vivienda de Asobancaria del 28 de abril.</w:t>
            </w:r>
          </w:p>
          <w:p w14:paraId="23246EEE" w14:textId="77777777" w:rsidR="004541F1" w:rsidRPr="004541F1" w:rsidRDefault="004541F1" w:rsidP="004541F1">
            <w:pPr>
              <w:pStyle w:val="Prrafodelista"/>
              <w:widowControl/>
              <w:numPr>
                <w:ilvl w:val="0"/>
                <w:numId w:val="12"/>
              </w:numPr>
              <w:autoSpaceDE/>
              <w:autoSpaceDN/>
              <w:spacing w:line="259" w:lineRule="auto"/>
              <w:ind w:left="714" w:hanging="357"/>
              <w:contextualSpacing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  <w:r w:rsidRPr="004541F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Presentación de comparativo asignaciones subsidios familiares de vivienda Gobierno Nacional y Distrito de Bogotá. </w:t>
            </w:r>
          </w:p>
          <w:p w14:paraId="47C05A61" w14:textId="77777777" w:rsidR="004541F1" w:rsidRPr="004541F1" w:rsidRDefault="004541F1" w:rsidP="004541F1">
            <w:pPr>
              <w:pStyle w:val="Prrafodelista"/>
              <w:widowControl/>
              <w:numPr>
                <w:ilvl w:val="0"/>
                <w:numId w:val="12"/>
              </w:numPr>
              <w:autoSpaceDE/>
              <w:autoSpaceDN/>
              <w:spacing w:line="259" w:lineRule="auto"/>
              <w:ind w:left="714" w:hanging="357"/>
              <w:contextualSpacing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  <w:r w:rsidRPr="004541F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Informe cifras de asignación adquisición </w:t>
            </w:r>
            <w:r w:rsidRPr="004541F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lastRenderedPageBreak/>
              <w:t>de vivienda nueva Mi Casa en Bogotá</w:t>
            </w:r>
          </w:p>
          <w:p w14:paraId="395824BD" w14:textId="77777777" w:rsidR="004541F1" w:rsidRPr="004541F1" w:rsidRDefault="004541F1" w:rsidP="004541F1">
            <w:pPr>
              <w:pStyle w:val="Prrafodelista"/>
              <w:widowControl/>
              <w:numPr>
                <w:ilvl w:val="0"/>
                <w:numId w:val="12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  <w:r w:rsidRPr="004541F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Informe de fechas de pago subsidios de Reactiva Tu Compra, para Dirección Financiera</w:t>
            </w:r>
          </w:p>
          <w:p w14:paraId="058636EA" w14:textId="77777777" w:rsidR="004541F1" w:rsidRPr="004541F1" w:rsidRDefault="004541F1" w:rsidP="004541F1">
            <w:pPr>
              <w:pStyle w:val="Prrafodelista"/>
              <w:widowControl/>
              <w:numPr>
                <w:ilvl w:val="0"/>
                <w:numId w:val="12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  <w:r w:rsidRPr="004541F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Informe subsidios pagados y legalizados de Reactiva tu Compra del 7 de abril</w:t>
            </w:r>
          </w:p>
          <w:p w14:paraId="08F550BB" w14:textId="77777777" w:rsidR="004541F1" w:rsidRPr="004541F1" w:rsidRDefault="004541F1" w:rsidP="004541F1">
            <w:pPr>
              <w:pStyle w:val="Prrafodelista"/>
              <w:widowControl/>
              <w:numPr>
                <w:ilvl w:val="0"/>
                <w:numId w:val="12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  <w:r w:rsidRPr="004541F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Informe escrituras no aprobadas Galias</w:t>
            </w:r>
          </w:p>
          <w:p w14:paraId="4626BF5E" w14:textId="77777777" w:rsidR="004541F1" w:rsidRPr="004541F1" w:rsidRDefault="004541F1" w:rsidP="004541F1">
            <w:pPr>
              <w:pStyle w:val="Prrafodelista"/>
              <w:widowControl/>
              <w:numPr>
                <w:ilvl w:val="0"/>
                <w:numId w:val="12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  <w:r w:rsidRPr="004541F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Informe de subsidios pagados a constructora Capital</w:t>
            </w:r>
          </w:p>
          <w:p w14:paraId="57886425" w14:textId="77777777" w:rsidR="004541F1" w:rsidRPr="004541F1" w:rsidRDefault="004541F1" w:rsidP="004541F1">
            <w:pPr>
              <w:pStyle w:val="Prrafodelista"/>
              <w:widowControl/>
              <w:numPr>
                <w:ilvl w:val="0"/>
                <w:numId w:val="12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  <w:r w:rsidRPr="004541F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Relación de proyectos de vivienda aprobados en reactiva Tu Compra</w:t>
            </w:r>
          </w:p>
          <w:p w14:paraId="2676C7F8" w14:textId="77777777" w:rsidR="004541F1" w:rsidRPr="004541F1" w:rsidRDefault="004541F1" w:rsidP="004541F1">
            <w:pPr>
              <w:pStyle w:val="Prrafodelista"/>
              <w:widowControl/>
              <w:numPr>
                <w:ilvl w:val="0"/>
                <w:numId w:val="12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  <w:r w:rsidRPr="004541F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Informe de subsidios próximos a perder vigencia Reactiva tu Compra</w:t>
            </w:r>
          </w:p>
          <w:p w14:paraId="36A5FAF8" w14:textId="35E2377B" w:rsidR="00DC30D1" w:rsidRPr="004541F1" w:rsidRDefault="00DC30D1" w:rsidP="004541F1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9D38A" w14:textId="40C828D8" w:rsidR="00DC30D1" w:rsidRPr="00F61179" w:rsidRDefault="00DC30D1" w:rsidP="00DC30D1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lastRenderedPageBreak/>
              <w:t>Anexo: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</w:r>
            <w:r w:rsidR="00900916"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Carpeta de evidencias No. </w:t>
            </w:r>
            <w:r w:rsidR="0001488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4</w:t>
            </w:r>
            <w:r w:rsidR="00900916"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</w:t>
            </w:r>
            <w:r w:rsidR="003E627F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abril</w:t>
            </w:r>
            <w:r w:rsidR="00900916"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2026\Obligación </w:t>
            </w:r>
            <w:r w:rsidR="00900916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3</w:t>
            </w:r>
            <w:r w:rsidR="00900916"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br/>
            </w:r>
            <w:r w:rsidR="004541F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Presentaciones, Relación en Excel y Word de nueve (9) de avance programas de adquisición de vivienda.</w:t>
            </w:r>
          </w:p>
        </w:tc>
      </w:tr>
      <w:tr w:rsidR="00C57899" w:rsidRPr="00F61179" w14:paraId="278C2A43" w14:textId="77777777" w:rsidTr="00963DC7">
        <w:trPr>
          <w:trHeight w:val="1332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2BC07" w14:textId="77777777" w:rsidR="00C57899" w:rsidRPr="00F61179" w:rsidRDefault="00C57899" w:rsidP="00C57899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Obligación No. 4: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  <w:t>Acompañar el diseño, reglamentación e implementación de programas, mecanismos o instrumentos para la generación y financiación de vivienda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1BF9D" w14:textId="274B6C9A" w:rsidR="00EE6DD6" w:rsidRDefault="00727B7B" w:rsidP="00EE6DD6">
            <w:pPr>
              <w:rPr>
                <w:rStyle w:val="text-color-gray-light"/>
                <w:rFonts w:ascii="Arial" w:hAnsi="Arial" w:cs="Arial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Actividad No.1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br/>
            </w:r>
            <w:r w:rsidR="00EE6DD6" w:rsidRPr="00EE6DD6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Se asisto </w:t>
            </w:r>
            <w:r w:rsidR="003E627F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reunión el 1 de abril por Teams</w:t>
            </w:r>
            <w:r w:rsidR="00EE6DD6" w:rsidRPr="00EE6DD6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para revisión de la reglamentación </w:t>
            </w:r>
            <w:r w:rsidR="003E627F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Resolución 0293 del 26 de marzo de 2026 </w:t>
            </w:r>
            <w:r w:rsidR="00EE6DD6" w:rsidRPr="00EE6DD6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del programa Reactiva Tu Compra</w:t>
            </w:r>
            <w:r w:rsidR="003E627F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, apertura plataforma</w:t>
            </w:r>
            <w:r w:rsidR="00EE6DD6" w:rsidRPr="00EE6DD6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.</w:t>
            </w:r>
          </w:p>
          <w:p w14:paraId="1EC41AC8" w14:textId="30A0CF31" w:rsidR="00C57899" w:rsidRPr="00F61179" w:rsidRDefault="00C57899" w:rsidP="00C57899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43402" w14:textId="57791B1A" w:rsidR="00C57899" w:rsidRPr="00F61179" w:rsidRDefault="00727B7B" w:rsidP="00C57899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Anexo: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Carpeta de evidencias No. </w:t>
            </w:r>
            <w:r w:rsidR="0001488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4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</w:t>
            </w:r>
            <w:r w:rsidR="003E627F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abril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2026\Obligación 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4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br/>
            </w:r>
            <w:r w:rsidR="00F545F8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Pantallazos en Teams de reuni</w:t>
            </w:r>
            <w:r w:rsidR="003E627F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ó</w:t>
            </w:r>
            <w:r w:rsidR="00F545F8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n y </w:t>
            </w:r>
            <w:r w:rsidR="003E627F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Resolución 0293 de 2026.</w:t>
            </w:r>
          </w:p>
        </w:tc>
      </w:tr>
      <w:tr w:rsidR="00FA2B1D" w:rsidRPr="00F61179" w14:paraId="684D2329" w14:textId="77777777" w:rsidTr="00963DC7">
        <w:trPr>
          <w:trHeight w:val="1332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E17A5" w14:textId="77777777" w:rsidR="00FA2B1D" w:rsidRPr="00F61179" w:rsidRDefault="00FA2B1D" w:rsidP="00FA2B1D">
            <w:pPr>
              <w:widowControl/>
              <w:autoSpaceDE/>
              <w:autoSpaceDN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 xml:space="preserve">Obligación No. 5: 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  <w:t>Revisar y/o proyectar documentos y/o informes relacionados con la implementación y puesta en marcha de los programas de acceso a la vivienda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01CF2" w14:textId="77777777" w:rsidR="003A1FBA" w:rsidRDefault="00FA2B1D" w:rsidP="003A1FBA">
            <w:pPr>
              <w:jc w:val="both"/>
              <w:rPr>
                <w:rStyle w:val="text-color-gray-light"/>
                <w:rFonts w:ascii="Arial" w:hAnsi="Arial" w:cs="Arial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Actividad No.1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br/>
            </w:r>
            <w:r w:rsidR="003A1FBA" w:rsidRPr="003A1FBA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Respuesta: Se atendieron diecisiete (17) solicitudes o requerimientos de información e informes de avance de pagos y legalización del programa Reactiva Tu Compra.</w:t>
            </w:r>
          </w:p>
          <w:p w14:paraId="341DDD79" w14:textId="513345A2" w:rsidR="00FA2B1D" w:rsidRPr="00F61179" w:rsidRDefault="00FA2B1D" w:rsidP="00FA2B1D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63E33" w14:textId="2D636034" w:rsidR="00FA2B1D" w:rsidRPr="00F61179" w:rsidRDefault="00FA2B1D" w:rsidP="00FA2B1D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Anexo: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Carpeta de evidencias No. </w:t>
            </w:r>
            <w:r w:rsidR="0001488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4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</w:t>
            </w:r>
            <w:r w:rsidR="0001488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abril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2026\Obligación 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5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br/>
            </w:r>
            <w:r w:rsidR="005465B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Pantallazos </w:t>
            </w:r>
            <w:r w:rsidR="003A1FBA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de respuestas correos electrónicos y envió de informes de avance del programa Reactiva Tu Compra</w:t>
            </w:r>
          </w:p>
        </w:tc>
      </w:tr>
      <w:tr w:rsidR="00FA2B1D" w:rsidRPr="00F61179" w14:paraId="798ED63E" w14:textId="77777777" w:rsidTr="00963DC7">
        <w:trPr>
          <w:trHeight w:val="2352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AC6D1" w14:textId="77777777" w:rsidR="00FA2B1D" w:rsidRPr="00F61179" w:rsidRDefault="00FA2B1D" w:rsidP="00FA2B1D">
            <w:pPr>
              <w:widowControl/>
              <w:autoSpaceDE/>
              <w:autoSpaceDN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 xml:space="preserve">Obligación No. 6: 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  <w:t>Impulsar la inscripción y selección de hogares, y propender por la eficiencia en las actividades de inscripción, validación, calificación y priorización de hogares que sean potenciales beneficiarios del subsidio.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A5848" w14:textId="77777777" w:rsidR="00500DC3" w:rsidRPr="00500DC3" w:rsidRDefault="00FA2B1D" w:rsidP="00500DC3">
            <w:pPr>
              <w:pStyle w:val="Prrafodelista"/>
              <w:widowControl/>
              <w:numPr>
                <w:ilvl w:val="0"/>
                <w:numId w:val="15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00DC3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Actividad No.1</w:t>
            </w:r>
          </w:p>
          <w:p w14:paraId="39BA217C" w14:textId="15978F38" w:rsidR="008A2BA3" w:rsidRPr="00500DC3" w:rsidRDefault="00500DC3" w:rsidP="008A2BA3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  <w:r w:rsidRPr="00500DC3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Se impulso la inscripción y selección de 1.754 hogares postulados para validación de documentos</w:t>
            </w:r>
            <w:r w:rsidR="009A43E8" w:rsidRPr="00500DC3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, </w:t>
            </w:r>
            <w:r w:rsidR="00FA2B1D" w:rsidRPr="00500DC3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para que inicien proceso de cruces y cumplimiento de requisitos y continúen con asignación del subsidio distrital de Reactiva</w:t>
            </w:r>
            <w:r w:rsidR="008A2BA3" w:rsidRPr="00500DC3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358B5" w14:textId="4A1DCFEA" w:rsidR="00FA2B1D" w:rsidRPr="00F61179" w:rsidRDefault="00FA2B1D" w:rsidP="00FA2B1D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Anexo: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Carpeta de evidencias No. </w:t>
            </w:r>
            <w:r w:rsidR="0001488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4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</w:t>
            </w:r>
            <w:r w:rsidR="0001488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abril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2026\Obligación 6 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br/>
              <w:t xml:space="preserve">Relación en </w:t>
            </w:r>
            <w:r w:rsidR="009A43E8"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Excel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1</w:t>
            </w:r>
            <w:r w:rsidR="00500DC3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.754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hogares</w:t>
            </w:r>
            <w:r w:rsidR="009A43E8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.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FA2B1D" w:rsidRPr="00F61179" w14:paraId="1B31EBDF" w14:textId="77777777" w:rsidTr="005175C6">
        <w:trPr>
          <w:trHeight w:val="512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DF517" w14:textId="77777777" w:rsidR="00FA2B1D" w:rsidRPr="00F61179" w:rsidRDefault="00FA2B1D" w:rsidP="00FA2B1D">
            <w:pPr>
              <w:widowControl/>
              <w:autoSpaceDE/>
              <w:autoSpaceDN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 xml:space="preserve">Obligación No. 7: 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  <w:t>Asistir o participar en los comités, talleres, eventos, ferias de vivienda y reuniones que le indique el supervisor del contrato que se relacionen con el objeto contractual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49218" w14:textId="77777777" w:rsidR="00F32865" w:rsidRDefault="00FA2B1D" w:rsidP="00F32865">
            <w:pPr>
              <w:rPr>
                <w:rStyle w:val="text-color-gray-light"/>
                <w:rFonts w:ascii="Arial" w:hAnsi="Arial" w:cs="Arial"/>
              </w:rPr>
            </w:pPr>
            <w:r w:rsidRPr="00FE2600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Actividad No.1</w:t>
            </w:r>
            <w:r w:rsidRPr="00FE2600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</w:r>
            <w:r w:rsidR="00F32865" w:rsidRPr="00F32865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Se realizó reunión con la Constructora Amarillo para revisar la disponibilidad de entregas de viviendas  en el proyecto el Bosque en Lagos de Torca.</w:t>
            </w:r>
            <w:r w:rsidR="00F32865">
              <w:rPr>
                <w:rStyle w:val="text-color-gray-light"/>
                <w:rFonts w:ascii="Arial" w:hAnsi="Arial" w:cs="Arial"/>
              </w:rPr>
              <w:t xml:space="preserve"> </w:t>
            </w:r>
          </w:p>
          <w:p w14:paraId="1FEA1A69" w14:textId="6BE55E6F" w:rsidR="00FE2600" w:rsidRPr="00FE2600" w:rsidRDefault="00FE2600" w:rsidP="00FE2600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</w:p>
          <w:p w14:paraId="7022A9DB" w14:textId="7303E1D8" w:rsidR="003023CB" w:rsidRPr="003023CB" w:rsidRDefault="003023CB" w:rsidP="00FE2600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</w:p>
          <w:p w14:paraId="4D707B33" w14:textId="7CDB2F7D" w:rsidR="00FA2B1D" w:rsidRPr="003023CB" w:rsidRDefault="00FA2B1D" w:rsidP="00FE2600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33981" w14:textId="2245D88A" w:rsidR="00FA2B1D" w:rsidRPr="00F61179" w:rsidRDefault="00FA2B1D" w:rsidP="00FA2B1D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Anexo: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Carpeta de evidencias No. </w:t>
            </w:r>
            <w:r w:rsidR="0001488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4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</w:t>
            </w:r>
            <w:r w:rsidR="0001488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abril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2026\Obligación 7 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br/>
            </w:r>
            <w:r w:rsidR="00FE2600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Pantallazos en Teams de </w:t>
            </w:r>
            <w:r w:rsidR="00F32865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la reunión con al Constructora Amarillo.</w:t>
            </w:r>
          </w:p>
        </w:tc>
      </w:tr>
      <w:tr w:rsidR="00FA2B1D" w:rsidRPr="00F61179" w14:paraId="69A853DF" w14:textId="77777777" w:rsidTr="00963DC7">
        <w:trPr>
          <w:trHeight w:val="1260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293F7" w14:textId="77777777" w:rsidR="00FA2B1D" w:rsidRPr="00F61179" w:rsidRDefault="00FA2B1D" w:rsidP="00FA2B1D">
            <w:pPr>
              <w:widowControl/>
              <w:autoSpaceDE/>
              <w:autoSpaceDN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lastRenderedPageBreak/>
              <w:t xml:space="preserve">Obligación No. 8: 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  <w:t>Apoyar la supervisión de contratos que le indique el supervisor del contrato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2D3A5" w14:textId="77777777" w:rsidR="007C438D" w:rsidRDefault="007C438D" w:rsidP="00FA2B1D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E2600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Actividad No.1</w:t>
            </w:r>
          </w:p>
          <w:p w14:paraId="6993F554" w14:textId="46B51E3C" w:rsidR="007C438D" w:rsidRPr="007C438D" w:rsidRDefault="007C438D" w:rsidP="007C438D">
            <w:pPr>
              <w:widowControl/>
              <w:autoSpaceDE/>
              <w:autoSpaceDN/>
              <w:spacing w:after="160" w:line="259" w:lineRule="auto"/>
              <w:contextualSpacing/>
              <w:rPr>
                <w:rStyle w:val="text-color-gray-light"/>
                <w:rFonts w:ascii="Arial" w:hAnsi="Arial" w:cs="Arial"/>
              </w:rPr>
            </w:pPr>
            <w:r w:rsidRPr="007C438D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Se hace una primera revisión</w:t>
            </w:r>
            <w:r w:rsidR="00B84202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en abril</w:t>
            </w:r>
            <w:r w:rsidRPr="007C438D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cinco (5) cuentas de cobro del equipo financiero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para cobro del</w:t>
            </w:r>
            <w:r w:rsidRPr="007C438D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mes de </w:t>
            </w:r>
            <w:r w:rsidR="00B84202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marzo</w:t>
            </w:r>
            <w:r w:rsidRPr="007C438D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2026</w:t>
            </w:r>
            <w:r w:rsidRPr="007C438D">
              <w:rPr>
                <w:rStyle w:val="text-color-gray-light"/>
                <w:rFonts w:ascii="Arial" w:hAnsi="Arial" w:cs="Arial"/>
              </w:rPr>
              <w:t>.</w:t>
            </w:r>
          </w:p>
          <w:p w14:paraId="60634F48" w14:textId="46A2AB57" w:rsidR="00FA2B1D" w:rsidRPr="00F61179" w:rsidRDefault="00FA2B1D" w:rsidP="00FA2B1D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57437" w14:textId="26D7BABD" w:rsidR="00FA2B1D" w:rsidRPr="00F61179" w:rsidRDefault="005039EC" w:rsidP="00FA2B1D">
            <w:pPr>
              <w:widowControl/>
              <w:autoSpaceDE/>
              <w:autoSpaceDN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Anexo: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Carpeta de evidencias No. </w:t>
            </w:r>
            <w:r w:rsidR="00432108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4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</w:t>
            </w:r>
            <w:r w:rsidR="00432108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abril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2026\Obligación </w:t>
            </w:r>
            <w:r w:rsidR="008E2254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8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br/>
            </w:r>
            <w:r w:rsidR="007C438D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Pantallazo aplicativo JP7</w:t>
            </w:r>
          </w:p>
        </w:tc>
      </w:tr>
      <w:tr w:rsidR="00FA2B1D" w:rsidRPr="00F61179" w14:paraId="75B27055" w14:textId="77777777" w:rsidTr="00963DC7">
        <w:trPr>
          <w:trHeight w:val="2124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66F72" w14:textId="77777777" w:rsidR="00FA2B1D" w:rsidRPr="00F61179" w:rsidRDefault="00FA2B1D" w:rsidP="00FA2B1D">
            <w:pPr>
              <w:widowControl/>
              <w:autoSpaceDE/>
              <w:autoSpaceDN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 xml:space="preserve">Obligación No. 9: 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  <w:t>Gestionar oportunamente los trámites, documentos o asignaciones que le sean realizadas a través de los diferentes aplicativos institucionales, manteniendo actualizadas sus bandejas en cada uno de ellos, particularmente en el Sistema de Gestión Documental SIGA.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7AC47" w14:textId="77777777" w:rsidR="007C438D" w:rsidRDefault="007C438D" w:rsidP="00FA2B1D">
            <w:pPr>
              <w:widowControl/>
              <w:autoSpaceDE/>
              <w:autoSpaceDN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E2600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Actividad No.1</w:t>
            </w:r>
          </w:p>
          <w:p w14:paraId="010E55AA" w14:textId="52565B00" w:rsidR="00FA2B1D" w:rsidRPr="00F61179" w:rsidRDefault="008E2254" w:rsidP="008C4791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s-CO" w:eastAsia="es-CO"/>
              </w:rPr>
            </w:pPr>
            <w:r w:rsidRPr="008C479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Se revisaron </w:t>
            </w:r>
            <w:r w:rsidR="008C4791" w:rsidRPr="008C479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14</w:t>
            </w:r>
            <w:r w:rsidRPr="008C479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memorandos envió a Financiera para legalización de subsidios del programa Reactiva Tu Compra</w:t>
            </w:r>
            <w:r w:rsidR="008C4791" w:rsidRPr="008C479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y Ahorro para Mi Casa</w:t>
            </w:r>
            <w:r w:rsidR="008C479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907F1" w14:textId="256A233F" w:rsidR="00FA2B1D" w:rsidRPr="00F61179" w:rsidRDefault="005039EC" w:rsidP="00FA2B1D">
            <w:pPr>
              <w:widowControl/>
              <w:autoSpaceDE/>
              <w:autoSpaceDN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Anexo: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Carpeta de evidencias No. </w:t>
            </w:r>
            <w:r w:rsidR="00C31D5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4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</w:t>
            </w:r>
            <w:r w:rsidR="00C31D5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abril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2026\Obligación </w:t>
            </w:r>
            <w:r w:rsidR="008E2254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9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br/>
            </w:r>
            <w:r w:rsidR="008E2254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Copia de memorandos</w:t>
            </w:r>
          </w:p>
        </w:tc>
      </w:tr>
      <w:tr w:rsidR="00FA2B1D" w:rsidRPr="00F61179" w14:paraId="0A47F460" w14:textId="77777777" w:rsidTr="003831CB">
        <w:trPr>
          <w:trHeight w:val="393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C52AB" w14:textId="77777777" w:rsidR="00FA2B1D" w:rsidRPr="008C4791" w:rsidRDefault="00FA2B1D" w:rsidP="00FA2B1D">
            <w:pPr>
              <w:widowControl/>
              <w:autoSpaceDE/>
              <w:autoSpaceDN/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8C4791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 xml:space="preserve">Obligación No. 10: </w:t>
            </w:r>
            <w:r w:rsidRPr="008C4791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  <w:t>Las demás actividades que le sean asignadas por el supervisor que tengan relación con el objeto del contrato.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C1354" w14:textId="77777777" w:rsidR="007C438D" w:rsidRPr="008C4791" w:rsidRDefault="007C438D" w:rsidP="00FA2B1D">
            <w:pPr>
              <w:widowControl/>
              <w:autoSpaceDE/>
              <w:autoSpaceDN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8C4791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Actividad No.1</w:t>
            </w:r>
          </w:p>
          <w:p w14:paraId="774C4DFF" w14:textId="589A2F7B" w:rsidR="00FA2B1D" w:rsidRPr="008C4791" w:rsidRDefault="00D97DCF" w:rsidP="00FA2B1D">
            <w:pPr>
              <w:widowControl/>
              <w:autoSpaceDE/>
              <w:autoSpaceDN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s-CO" w:eastAsia="es-CO"/>
              </w:rPr>
            </w:pPr>
            <w:r w:rsidRPr="008C479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s-CO" w:eastAsia="es-CO"/>
              </w:rPr>
              <w:t xml:space="preserve">Se realizo reunión para tratar temas </w:t>
            </w:r>
            <w:r w:rsidR="008C4791" w:rsidRPr="008C479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s-CO" w:eastAsia="es-CO"/>
              </w:rPr>
              <w:t>de conciliación de cifras</w:t>
            </w:r>
            <w:r w:rsidR="008C479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s-CO" w:eastAsia="es-CO"/>
              </w:rPr>
              <w:t xml:space="preserve"> cuenta de Reactiva Tu Compra, con Dirección Financiera</w:t>
            </w:r>
            <w:r w:rsidR="008C4791" w:rsidRPr="008C479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s-CO" w:eastAsia="es-CO"/>
              </w:rPr>
              <w:t xml:space="preserve"> 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934B6" w14:textId="1B82673C" w:rsidR="00FA2B1D" w:rsidRPr="00F61179" w:rsidRDefault="00CC306C" w:rsidP="00FA2B1D">
            <w:pPr>
              <w:widowControl/>
              <w:autoSpaceDE/>
              <w:autoSpaceDN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s-CO" w:eastAsia="es-CO"/>
              </w:rPr>
            </w:pP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t>Anexo:</w:t>
            </w:r>
            <w:r w:rsidRPr="00F61179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eastAsia="es-CO"/>
              </w:rPr>
              <w:br/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Carpeta de evidencias No. </w:t>
            </w:r>
            <w:r w:rsidR="0086797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4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</w:t>
            </w:r>
            <w:r w:rsidR="00867971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abril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de 2026\Obligación 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10</w:t>
            </w:r>
            <w:r w:rsidRPr="00F6117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 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Pantallazo reunión Teams </w:t>
            </w:r>
            <w:r w:rsidR="00DD3853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e informe de </w:t>
            </w:r>
            <w:r w:rsidR="001D52FF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 xml:space="preserve">fechas de </w:t>
            </w:r>
            <w:r w:rsidR="00DD3853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es-CO"/>
              </w:rPr>
              <w:t>pagos.</w:t>
            </w:r>
          </w:p>
        </w:tc>
      </w:tr>
    </w:tbl>
    <w:p w14:paraId="2BAE12D4" w14:textId="501510F4" w:rsidR="00963DC7" w:rsidRDefault="00963DC7" w:rsidP="008052E7">
      <w:pPr>
        <w:spacing w:before="226"/>
        <w:ind w:left="119" w:right="121"/>
        <w:jc w:val="both"/>
        <w:rPr>
          <w:rFonts w:ascii="Verdana" w:hAnsi="Verdana" w:cs="Times New Roman"/>
          <w:b/>
          <w:w w:val="95"/>
          <w:sz w:val="20"/>
          <w:szCs w:val="20"/>
        </w:rPr>
      </w:pPr>
    </w:p>
    <w:p w14:paraId="05F370D7" w14:textId="77777777" w:rsidR="00322D33" w:rsidRDefault="00922B87" w:rsidP="00362CF2">
      <w:pPr>
        <w:pStyle w:val="Textoindependiente"/>
        <w:spacing w:before="77"/>
        <w:ind w:left="0" w:right="144"/>
        <w:jc w:val="both"/>
        <w:rPr>
          <w:rFonts w:ascii="Verdana" w:hAnsi="Verdana"/>
          <w:sz w:val="20"/>
          <w:szCs w:val="20"/>
        </w:rPr>
      </w:pPr>
      <w:r w:rsidRPr="00652501">
        <w:rPr>
          <w:rFonts w:ascii="Verdana" w:hAnsi="Verdana"/>
          <w:sz w:val="20"/>
          <w:szCs w:val="20"/>
        </w:rPr>
        <w:t>LAS EVIDENCIAS DEL CUMPLIMIENTO DE LAS OBLIGACIONES</w:t>
      </w:r>
      <w:r w:rsidR="00322D33">
        <w:rPr>
          <w:rFonts w:ascii="Verdana" w:hAnsi="Verdana"/>
          <w:sz w:val="20"/>
          <w:szCs w:val="20"/>
        </w:rPr>
        <w:t xml:space="preserve"> DEL PERIODO SE ENCUENTRAN</w:t>
      </w:r>
      <w:r w:rsidRPr="00652501">
        <w:rPr>
          <w:rFonts w:ascii="Verdana" w:hAnsi="Verdana"/>
          <w:sz w:val="20"/>
          <w:szCs w:val="20"/>
        </w:rPr>
        <w:t xml:space="preserve"> A</w:t>
      </w:r>
      <w:r w:rsidR="00322D33">
        <w:rPr>
          <w:rFonts w:ascii="Verdana" w:hAnsi="Verdana"/>
          <w:sz w:val="20"/>
          <w:szCs w:val="20"/>
        </w:rPr>
        <w:t>LMACENADAS</w:t>
      </w:r>
      <w:r w:rsidRPr="00652501">
        <w:rPr>
          <w:rFonts w:ascii="Verdana" w:hAnsi="Verdana"/>
          <w:sz w:val="20"/>
          <w:szCs w:val="20"/>
        </w:rPr>
        <w:t xml:space="preserve"> EN LA SIGUIENTE </w:t>
      </w:r>
      <w:r w:rsidR="00322D33">
        <w:rPr>
          <w:rFonts w:ascii="Verdana" w:hAnsi="Verdana"/>
          <w:sz w:val="20"/>
          <w:szCs w:val="20"/>
        </w:rPr>
        <w:t xml:space="preserve">UBICACIÓN </w:t>
      </w:r>
    </w:p>
    <w:p w14:paraId="5B5B6A99" w14:textId="74AF58ED" w:rsidR="00922B87" w:rsidRPr="00652501" w:rsidRDefault="00922B87" w:rsidP="00362CF2">
      <w:pPr>
        <w:pStyle w:val="Textoindependiente"/>
        <w:spacing w:before="77"/>
        <w:ind w:left="0" w:right="144"/>
        <w:jc w:val="both"/>
        <w:rPr>
          <w:rFonts w:ascii="Verdana" w:hAnsi="Verdana"/>
          <w:sz w:val="20"/>
          <w:szCs w:val="20"/>
        </w:rPr>
      </w:pPr>
      <w:r w:rsidRPr="00652501">
        <w:rPr>
          <w:rFonts w:ascii="Verdana" w:hAnsi="Verdana"/>
          <w:sz w:val="20"/>
          <w:szCs w:val="20"/>
        </w:rPr>
        <w:t xml:space="preserve">LINK DE VERIFICACION DE SECOP: </w:t>
      </w:r>
    </w:p>
    <w:p w14:paraId="1C2A85CB" w14:textId="77777777" w:rsidR="00922B87" w:rsidRPr="00652501" w:rsidRDefault="00922B87" w:rsidP="00362CF2">
      <w:pPr>
        <w:pStyle w:val="Textoindependiente"/>
        <w:spacing w:before="77"/>
        <w:ind w:left="0" w:right="144"/>
        <w:jc w:val="both"/>
        <w:rPr>
          <w:rFonts w:ascii="Verdana" w:hAnsi="Verdana"/>
          <w:sz w:val="20"/>
          <w:szCs w:val="20"/>
        </w:rPr>
      </w:pPr>
    </w:p>
    <w:p w14:paraId="0D6AED85" w14:textId="75834E83" w:rsidR="00963DC7" w:rsidRPr="00322D33" w:rsidRDefault="00000000" w:rsidP="00963DC7">
      <w:pPr>
        <w:pStyle w:val="Textoindependiente"/>
        <w:spacing w:before="77"/>
        <w:ind w:left="0" w:right="144"/>
        <w:jc w:val="both"/>
        <w:rPr>
          <w:rFonts w:ascii="Verdana" w:hAnsi="Verdana"/>
          <w:sz w:val="20"/>
          <w:szCs w:val="20"/>
        </w:rPr>
      </w:pPr>
      <w:hyperlink r:id="rId7" w:history="1">
        <w:r w:rsidR="00963DC7" w:rsidRPr="00E62C83">
          <w:rPr>
            <w:rStyle w:val="Hipervnculo"/>
          </w:rPr>
          <w:t>https://community.secop.gov.co/Public/Tendering/ContractDetailView/Index?UniqueIdentifier=CO1.PCCNTR.9138115&amp;IsFromContractNotice</w:t>
        </w:r>
      </w:hyperlink>
    </w:p>
    <w:sectPr w:rsidR="00963DC7" w:rsidRPr="00322D33">
      <w:pgSz w:w="12240" w:h="15840"/>
      <w:pgMar w:top="1340" w:right="1580" w:bottom="2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9C2AC" w14:textId="77777777" w:rsidR="001E7A47" w:rsidRDefault="001E7A47" w:rsidP="00652501">
      <w:r>
        <w:separator/>
      </w:r>
    </w:p>
  </w:endnote>
  <w:endnote w:type="continuationSeparator" w:id="0">
    <w:p w14:paraId="1AA0546B" w14:textId="77777777" w:rsidR="001E7A47" w:rsidRDefault="001E7A47" w:rsidP="00652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60C89" w14:textId="77777777" w:rsidR="001E7A47" w:rsidRDefault="001E7A47" w:rsidP="00652501">
      <w:r>
        <w:separator/>
      </w:r>
    </w:p>
  </w:footnote>
  <w:footnote w:type="continuationSeparator" w:id="0">
    <w:p w14:paraId="5E6DE39E" w14:textId="77777777" w:rsidR="001E7A47" w:rsidRDefault="001E7A47" w:rsidP="00652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65F41"/>
    <w:multiLevelType w:val="hybridMultilevel"/>
    <w:tmpl w:val="F880E5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A4084"/>
    <w:multiLevelType w:val="hybridMultilevel"/>
    <w:tmpl w:val="83828AE0"/>
    <w:lvl w:ilvl="0" w:tplc="45F8AB0A">
      <w:start w:val="1"/>
      <w:numFmt w:val="decimal"/>
      <w:lvlText w:val="%1."/>
      <w:lvlJc w:val="left"/>
      <w:pPr>
        <w:ind w:left="852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2B4670F8">
      <w:numFmt w:val="bullet"/>
      <w:lvlText w:val="•"/>
      <w:lvlJc w:val="left"/>
      <w:pPr>
        <w:ind w:left="1710" w:hanging="296"/>
      </w:pPr>
      <w:rPr>
        <w:rFonts w:hint="default"/>
        <w:lang w:val="es-ES" w:eastAsia="en-US" w:bidi="ar-SA"/>
      </w:rPr>
    </w:lvl>
    <w:lvl w:ilvl="2" w:tplc="4620A344">
      <w:numFmt w:val="bullet"/>
      <w:lvlText w:val="•"/>
      <w:lvlJc w:val="left"/>
      <w:pPr>
        <w:ind w:left="2560" w:hanging="296"/>
      </w:pPr>
      <w:rPr>
        <w:rFonts w:hint="default"/>
        <w:lang w:val="es-ES" w:eastAsia="en-US" w:bidi="ar-SA"/>
      </w:rPr>
    </w:lvl>
    <w:lvl w:ilvl="3" w:tplc="003674B0">
      <w:numFmt w:val="bullet"/>
      <w:lvlText w:val="•"/>
      <w:lvlJc w:val="left"/>
      <w:pPr>
        <w:ind w:left="3410" w:hanging="296"/>
      </w:pPr>
      <w:rPr>
        <w:rFonts w:hint="default"/>
        <w:lang w:val="es-ES" w:eastAsia="en-US" w:bidi="ar-SA"/>
      </w:rPr>
    </w:lvl>
    <w:lvl w:ilvl="4" w:tplc="17F446FE">
      <w:numFmt w:val="bullet"/>
      <w:lvlText w:val="•"/>
      <w:lvlJc w:val="left"/>
      <w:pPr>
        <w:ind w:left="4260" w:hanging="296"/>
      </w:pPr>
      <w:rPr>
        <w:rFonts w:hint="default"/>
        <w:lang w:val="es-ES" w:eastAsia="en-US" w:bidi="ar-SA"/>
      </w:rPr>
    </w:lvl>
    <w:lvl w:ilvl="5" w:tplc="DBFCE2DE">
      <w:numFmt w:val="bullet"/>
      <w:lvlText w:val="•"/>
      <w:lvlJc w:val="left"/>
      <w:pPr>
        <w:ind w:left="5110" w:hanging="296"/>
      </w:pPr>
      <w:rPr>
        <w:rFonts w:hint="default"/>
        <w:lang w:val="es-ES" w:eastAsia="en-US" w:bidi="ar-SA"/>
      </w:rPr>
    </w:lvl>
    <w:lvl w:ilvl="6" w:tplc="01149C84">
      <w:numFmt w:val="bullet"/>
      <w:lvlText w:val="•"/>
      <w:lvlJc w:val="left"/>
      <w:pPr>
        <w:ind w:left="5960" w:hanging="296"/>
      </w:pPr>
      <w:rPr>
        <w:rFonts w:hint="default"/>
        <w:lang w:val="es-ES" w:eastAsia="en-US" w:bidi="ar-SA"/>
      </w:rPr>
    </w:lvl>
    <w:lvl w:ilvl="7" w:tplc="F5847998">
      <w:numFmt w:val="bullet"/>
      <w:lvlText w:val="•"/>
      <w:lvlJc w:val="left"/>
      <w:pPr>
        <w:ind w:left="6810" w:hanging="296"/>
      </w:pPr>
      <w:rPr>
        <w:rFonts w:hint="default"/>
        <w:lang w:val="es-ES" w:eastAsia="en-US" w:bidi="ar-SA"/>
      </w:rPr>
    </w:lvl>
    <w:lvl w:ilvl="8" w:tplc="3664E14E">
      <w:numFmt w:val="bullet"/>
      <w:lvlText w:val="•"/>
      <w:lvlJc w:val="left"/>
      <w:pPr>
        <w:ind w:left="7660" w:hanging="296"/>
      </w:pPr>
      <w:rPr>
        <w:rFonts w:hint="default"/>
        <w:lang w:val="es-ES" w:eastAsia="en-US" w:bidi="ar-SA"/>
      </w:rPr>
    </w:lvl>
  </w:abstractNum>
  <w:abstractNum w:abstractNumId="2" w15:restartNumberingAfterBreak="0">
    <w:nsid w:val="0A906456"/>
    <w:multiLevelType w:val="hybridMultilevel"/>
    <w:tmpl w:val="E63C29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F440A"/>
    <w:multiLevelType w:val="hybridMultilevel"/>
    <w:tmpl w:val="D786A7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217CB"/>
    <w:multiLevelType w:val="hybridMultilevel"/>
    <w:tmpl w:val="A20075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358A5"/>
    <w:multiLevelType w:val="hybridMultilevel"/>
    <w:tmpl w:val="3CDE92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8E440A"/>
    <w:multiLevelType w:val="hybridMultilevel"/>
    <w:tmpl w:val="A200754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C14EA"/>
    <w:multiLevelType w:val="hybridMultilevel"/>
    <w:tmpl w:val="F9A0002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6297E"/>
    <w:multiLevelType w:val="hybridMultilevel"/>
    <w:tmpl w:val="BA0E512C"/>
    <w:lvl w:ilvl="0" w:tplc="4370766E">
      <w:start w:val="3"/>
      <w:numFmt w:val="bullet"/>
      <w:lvlText w:val=""/>
      <w:lvlJc w:val="left"/>
      <w:pPr>
        <w:ind w:left="720" w:hanging="360"/>
      </w:pPr>
      <w:rPr>
        <w:rFonts w:ascii="Symbol" w:eastAsia="Arial MT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3313E0"/>
    <w:multiLevelType w:val="hybridMultilevel"/>
    <w:tmpl w:val="5F1A0442"/>
    <w:lvl w:ilvl="0" w:tplc="240A000D">
      <w:start w:val="1"/>
      <w:numFmt w:val="bullet"/>
      <w:lvlText w:val=""/>
      <w:lvlJc w:val="left"/>
      <w:pPr>
        <w:ind w:left="768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440B14F5"/>
    <w:multiLevelType w:val="multilevel"/>
    <w:tmpl w:val="5B5C6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365685"/>
    <w:multiLevelType w:val="multilevel"/>
    <w:tmpl w:val="E4F651E0"/>
    <w:lvl w:ilvl="0">
      <w:start w:val="3"/>
      <w:numFmt w:val="decimal"/>
      <w:lvlText w:val="%1"/>
      <w:lvlJc w:val="left"/>
      <w:pPr>
        <w:ind w:left="1702" w:hanging="1080"/>
      </w:pPr>
      <w:rPr>
        <w:rFonts w:hint="default"/>
        <w:lang w:val="es-ES" w:eastAsia="en-US" w:bidi="ar-SA"/>
      </w:rPr>
    </w:lvl>
    <w:lvl w:ilvl="1">
      <w:start w:val="10"/>
      <w:numFmt w:val="decimal"/>
      <w:lvlText w:val="%1.%2"/>
      <w:lvlJc w:val="left"/>
      <w:pPr>
        <w:ind w:left="1702" w:hanging="10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4"/>
        <w:szCs w:val="24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637" w:hanging="65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7"/>
        <w:sz w:val="24"/>
        <w:szCs w:val="24"/>
        <w:lang w:val="es-ES" w:eastAsia="en-US" w:bidi="ar-SA"/>
      </w:rPr>
    </w:lvl>
    <w:lvl w:ilvl="3">
      <w:start w:val="1"/>
      <w:numFmt w:val="decimal"/>
      <w:lvlText w:val="%4."/>
      <w:lvlJc w:val="left"/>
      <w:pPr>
        <w:ind w:left="1538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3795" w:hanging="42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42" w:hanging="42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90" w:hanging="42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937" w:hanging="42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85" w:hanging="423"/>
      </w:pPr>
      <w:rPr>
        <w:rFonts w:hint="default"/>
        <w:lang w:val="es-ES" w:eastAsia="en-US" w:bidi="ar-SA"/>
      </w:rPr>
    </w:lvl>
  </w:abstractNum>
  <w:abstractNum w:abstractNumId="12" w15:restartNumberingAfterBreak="0">
    <w:nsid w:val="4C161E51"/>
    <w:multiLevelType w:val="hybridMultilevel"/>
    <w:tmpl w:val="33A23A8A"/>
    <w:lvl w:ilvl="0" w:tplc="06D09A70">
      <w:start w:val="3"/>
      <w:numFmt w:val="bullet"/>
      <w:lvlText w:val=""/>
      <w:lvlJc w:val="left"/>
      <w:pPr>
        <w:ind w:left="720" w:hanging="360"/>
      </w:pPr>
      <w:rPr>
        <w:rFonts w:ascii="Symbol" w:eastAsia="Arial MT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E412C0"/>
    <w:multiLevelType w:val="hybridMultilevel"/>
    <w:tmpl w:val="55F290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115ECD"/>
    <w:multiLevelType w:val="hybridMultilevel"/>
    <w:tmpl w:val="696E35A8"/>
    <w:lvl w:ilvl="0" w:tplc="D9CE537E">
      <w:start w:val="1"/>
      <w:numFmt w:val="decimal"/>
      <w:lvlText w:val="%1."/>
      <w:lvlJc w:val="left"/>
      <w:pPr>
        <w:ind w:left="479" w:hanging="360"/>
      </w:pPr>
      <w:rPr>
        <w:rFonts w:hint="default"/>
        <w:w w:val="80"/>
      </w:rPr>
    </w:lvl>
    <w:lvl w:ilvl="1" w:tplc="080A0019" w:tentative="1">
      <w:start w:val="1"/>
      <w:numFmt w:val="lowerLetter"/>
      <w:lvlText w:val="%2."/>
      <w:lvlJc w:val="left"/>
      <w:pPr>
        <w:ind w:left="1199" w:hanging="360"/>
      </w:pPr>
    </w:lvl>
    <w:lvl w:ilvl="2" w:tplc="080A001B" w:tentative="1">
      <w:start w:val="1"/>
      <w:numFmt w:val="lowerRoman"/>
      <w:lvlText w:val="%3."/>
      <w:lvlJc w:val="right"/>
      <w:pPr>
        <w:ind w:left="1919" w:hanging="180"/>
      </w:pPr>
    </w:lvl>
    <w:lvl w:ilvl="3" w:tplc="080A000F" w:tentative="1">
      <w:start w:val="1"/>
      <w:numFmt w:val="decimal"/>
      <w:lvlText w:val="%4."/>
      <w:lvlJc w:val="left"/>
      <w:pPr>
        <w:ind w:left="2639" w:hanging="360"/>
      </w:pPr>
    </w:lvl>
    <w:lvl w:ilvl="4" w:tplc="080A0019" w:tentative="1">
      <w:start w:val="1"/>
      <w:numFmt w:val="lowerLetter"/>
      <w:lvlText w:val="%5."/>
      <w:lvlJc w:val="left"/>
      <w:pPr>
        <w:ind w:left="3359" w:hanging="360"/>
      </w:pPr>
    </w:lvl>
    <w:lvl w:ilvl="5" w:tplc="080A001B" w:tentative="1">
      <w:start w:val="1"/>
      <w:numFmt w:val="lowerRoman"/>
      <w:lvlText w:val="%6."/>
      <w:lvlJc w:val="right"/>
      <w:pPr>
        <w:ind w:left="4079" w:hanging="180"/>
      </w:pPr>
    </w:lvl>
    <w:lvl w:ilvl="6" w:tplc="080A000F" w:tentative="1">
      <w:start w:val="1"/>
      <w:numFmt w:val="decimal"/>
      <w:lvlText w:val="%7."/>
      <w:lvlJc w:val="left"/>
      <w:pPr>
        <w:ind w:left="4799" w:hanging="360"/>
      </w:pPr>
    </w:lvl>
    <w:lvl w:ilvl="7" w:tplc="080A0019" w:tentative="1">
      <w:start w:val="1"/>
      <w:numFmt w:val="lowerLetter"/>
      <w:lvlText w:val="%8."/>
      <w:lvlJc w:val="left"/>
      <w:pPr>
        <w:ind w:left="5519" w:hanging="360"/>
      </w:pPr>
    </w:lvl>
    <w:lvl w:ilvl="8" w:tplc="080A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15" w15:restartNumberingAfterBreak="0">
    <w:nsid w:val="7F86039D"/>
    <w:multiLevelType w:val="hybridMultilevel"/>
    <w:tmpl w:val="6F326A94"/>
    <w:lvl w:ilvl="0" w:tplc="2670E980">
      <w:start w:val="3"/>
      <w:numFmt w:val="bullet"/>
      <w:lvlText w:val=""/>
      <w:lvlJc w:val="left"/>
      <w:pPr>
        <w:ind w:left="720" w:hanging="360"/>
      </w:pPr>
      <w:rPr>
        <w:rFonts w:ascii="Symbol" w:eastAsia="Arial MT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274430">
    <w:abstractNumId w:val="14"/>
  </w:num>
  <w:num w:numId="2" w16cid:durableId="332873834">
    <w:abstractNumId w:val="6"/>
  </w:num>
  <w:num w:numId="3" w16cid:durableId="1510028471">
    <w:abstractNumId w:val="5"/>
  </w:num>
  <w:num w:numId="4" w16cid:durableId="465122318">
    <w:abstractNumId w:val="1"/>
  </w:num>
  <w:num w:numId="5" w16cid:durableId="1244804656">
    <w:abstractNumId w:val="12"/>
  </w:num>
  <w:num w:numId="6" w16cid:durableId="34162687">
    <w:abstractNumId w:val="4"/>
  </w:num>
  <w:num w:numId="7" w16cid:durableId="1724871427">
    <w:abstractNumId w:val="15"/>
  </w:num>
  <w:num w:numId="8" w16cid:durableId="1910994959">
    <w:abstractNumId w:val="8"/>
  </w:num>
  <w:num w:numId="9" w16cid:durableId="1853186264">
    <w:abstractNumId w:val="10"/>
  </w:num>
  <w:num w:numId="10" w16cid:durableId="1811098055">
    <w:abstractNumId w:val="11"/>
  </w:num>
  <w:num w:numId="11" w16cid:durableId="1120689502">
    <w:abstractNumId w:val="13"/>
  </w:num>
  <w:num w:numId="12" w16cid:durableId="187380728">
    <w:abstractNumId w:val="3"/>
  </w:num>
  <w:num w:numId="13" w16cid:durableId="1585408800">
    <w:abstractNumId w:val="7"/>
  </w:num>
  <w:num w:numId="14" w16cid:durableId="118647292">
    <w:abstractNumId w:val="9"/>
  </w:num>
  <w:num w:numId="15" w16cid:durableId="474876959">
    <w:abstractNumId w:val="2"/>
  </w:num>
  <w:num w:numId="16" w16cid:durableId="1791362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3F0"/>
    <w:rsid w:val="000075F2"/>
    <w:rsid w:val="000127E0"/>
    <w:rsid w:val="00012EB9"/>
    <w:rsid w:val="000132B4"/>
    <w:rsid w:val="00014887"/>
    <w:rsid w:val="000156E4"/>
    <w:rsid w:val="00026E3E"/>
    <w:rsid w:val="000327D4"/>
    <w:rsid w:val="00033CE7"/>
    <w:rsid w:val="0004091C"/>
    <w:rsid w:val="000439EE"/>
    <w:rsid w:val="00044618"/>
    <w:rsid w:val="0005706E"/>
    <w:rsid w:val="00072E44"/>
    <w:rsid w:val="000B72CF"/>
    <w:rsid w:val="000C070C"/>
    <w:rsid w:val="000C2598"/>
    <w:rsid w:val="000C75C2"/>
    <w:rsid w:val="000D0F2D"/>
    <w:rsid w:val="000D28C0"/>
    <w:rsid w:val="000E1422"/>
    <w:rsid w:val="000F655C"/>
    <w:rsid w:val="00100F80"/>
    <w:rsid w:val="001053A0"/>
    <w:rsid w:val="001057B2"/>
    <w:rsid w:val="001067C8"/>
    <w:rsid w:val="00131364"/>
    <w:rsid w:val="00136948"/>
    <w:rsid w:val="00146344"/>
    <w:rsid w:val="0015592A"/>
    <w:rsid w:val="001560A6"/>
    <w:rsid w:val="00156D90"/>
    <w:rsid w:val="001703E8"/>
    <w:rsid w:val="00174779"/>
    <w:rsid w:val="001879D3"/>
    <w:rsid w:val="00191211"/>
    <w:rsid w:val="001A63F6"/>
    <w:rsid w:val="001B1D96"/>
    <w:rsid w:val="001B4252"/>
    <w:rsid w:val="001C0D24"/>
    <w:rsid w:val="001C5BC1"/>
    <w:rsid w:val="001C7C49"/>
    <w:rsid w:val="001D13C1"/>
    <w:rsid w:val="001D1DCA"/>
    <w:rsid w:val="001D3E07"/>
    <w:rsid w:val="001D4835"/>
    <w:rsid w:val="001D4FBC"/>
    <w:rsid w:val="001D52FF"/>
    <w:rsid w:val="001E77F5"/>
    <w:rsid w:val="001E7A47"/>
    <w:rsid w:val="001F4310"/>
    <w:rsid w:val="0020325D"/>
    <w:rsid w:val="00206A13"/>
    <w:rsid w:val="00223781"/>
    <w:rsid w:val="00231EFF"/>
    <w:rsid w:val="0023209D"/>
    <w:rsid w:val="00242177"/>
    <w:rsid w:val="00244070"/>
    <w:rsid w:val="0025198F"/>
    <w:rsid w:val="0025583A"/>
    <w:rsid w:val="002567A2"/>
    <w:rsid w:val="00276D36"/>
    <w:rsid w:val="002800E4"/>
    <w:rsid w:val="00290B4C"/>
    <w:rsid w:val="002A0399"/>
    <w:rsid w:val="002A7950"/>
    <w:rsid w:val="002D5116"/>
    <w:rsid w:val="002D78FB"/>
    <w:rsid w:val="002F55D3"/>
    <w:rsid w:val="003023CB"/>
    <w:rsid w:val="00305FB6"/>
    <w:rsid w:val="00313217"/>
    <w:rsid w:val="00315DBC"/>
    <w:rsid w:val="003162E8"/>
    <w:rsid w:val="0031706E"/>
    <w:rsid w:val="00322D33"/>
    <w:rsid w:val="003256FC"/>
    <w:rsid w:val="003268CD"/>
    <w:rsid w:val="00326CAF"/>
    <w:rsid w:val="003318FC"/>
    <w:rsid w:val="00332BF1"/>
    <w:rsid w:val="0033469B"/>
    <w:rsid w:val="003415CF"/>
    <w:rsid w:val="00341D42"/>
    <w:rsid w:val="003428BF"/>
    <w:rsid w:val="00344677"/>
    <w:rsid w:val="003549D3"/>
    <w:rsid w:val="0036026C"/>
    <w:rsid w:val="00362CF2"/>
    <w:rsid w:val="00366733"/>
    <w:rsid w:val="00374269"/>
    <w:rsid w:val="00377322"/>
    <w:rsid w:val="003831CB"/>
    <w:rsid w:val="00384AF9"/>
    <w:rsid w:val="003928FE"/>
    <w:rsid w:val="003A1FBA"/>
    <w:rsid w:val="003C074D"/>
    <w:rsid w:val="003C4CC3"/>
    <w:rsid w:val="003D43F0"/>
    <w:rsid w:val="003E5CC7"/>
    <w:rsid w:val="003E5F7E"/>
    <w:rsid w:val="003E627F"/>
    <w:rsid w:val="003E793C"/>
    <w:rsid w:val="00401678"/>
    <w:rsid w:val="00402C3A"/>
    <w:rsid w:val="00404279"/>
    <w:rsid w:val="004113D3"/>
    <w:rsid w:val="00425959"/>
    <w:rsid w:val="00427214"/>
    <w:rsid w:val="00431784"/>
    <w:rsid w:val="00431D98"/>
    <w:rsid w:val="00432108"/>
    <w:rsid w:val="0043337F"/>
    <w:rsid w:val="00444923"/>
    <w:rsid w:val="00450465"/>
    <w:rsid w:val="004541F1"/>
    <w:rsid w:val="00461698"/>
    <w:rsid w:val="004622C6"/>
    <w:rsid w:val="00465FA2"/>
    <w:rsid w:val="0047310A"/>
    <w:rsid w:val="004815A8"/>
    <w:rsid w:val="00494C0E"/>
    <w:rsid w:val="00496152"/>
    <w:rsid w:val="004A0646"/>
    <w:rsid w:val="004A4C5F"/>
    <w:rsid w:val="004A785A"/>
    <w:rsid w:val="004B13C8"/>
    <w:rsid w:val="004B2EC8"/>
    <w:rsid w:val="004B34F7"/>
    <w:rsid w:val="004C0711"/>
    <w:rsid w:val="004C3883"/>
    <w:rsid w:val="004C3D1F"/>
    <w:rsid w:val="004C5541"/>
    <w:rsid w:val="004E197C"/>
    <w:rsid w:val="004E358D"/>
    <w:rsid w:val="004E54B0"/>
    <w:rsid w:val="004E7018"/>
    <w:rsid w:val="004E7737"/>
    <w:rsid w:val="004F669B"/>
    <w:rsid w:val="004F6F72"/>
    <w:rsid w:val="00500DC3"/>
    <w:rsid w:val="005039EC"/>
    <w:rsid w:val="00506AE5"/>
    <w:rsid w:val="005175C6"/>
    <w:rsid w:val="00534E01"/>
    <w:rsid w:val="005412F3"/>
    <w:rsid w:val="005465B9"/>
    <w:rsid w:val="005516A5"/>
    <w:rsid w:val="00553D02"/>
    <w:rsid w:val="00556311"/>
    <w:rsid w:val="0056447A"/>
    <w:rsid w:val="00582885"/>
    <w:rsid w:val="00595D29"/>
    <w:rsid w:val="00596CEE"/>
    <w:rsid w:val="00597CFE"/>
    <w:rsid w:val="005A0128"/>
    <w:rsid w:val="005B197C"/>
    <w:rsid w:val="005B6993"/>
    <w:rsid w:val="005B6DBB"/>
    <w:rsid w:val="005C04C9"/>
    <w:rsid w:val="005D5941"/>
    <w:rsid w:val="005D59EF"/>
    <w:rsid w:val="005D637F"/>
    <w:rsid w:val="005E5723"/>
    <w:rsid w:val="005F21A4"/>
    <w:rsid w:val="0060076C"/>
    <w:rsid w:val="006034CA"/>
    <w:rsid w:val="00603DB7"/>
    <w:rsid w:val="00611D8F"/>
    <w:rsid w:val="00616951"/>
    <w:rsid w:val="00621B1D"/>
    <w:rsid w:val="00623871"/>
    <w:rsid w:val="006246E0"/>
    <w:rsid w:val="006277B1"/>
    <w:rsid w:val="006309D4"/>
    <w:rsid w:val="00632560"/>
    <w:rsid w:val="006465E2"/>
    <w:rsid w:val="006476E2"/>
    <w:rsid w:val="00647F33"/>
    <w:rsid w:val="00652501"/>
    <w:rsid w:val="00656AF0"/>
    <w:rsid w:val="00656B63"/>
    <w:rsid w:val="00664181"/>
    <w:rsid w:val="00676ABF"/>
    <w:rsid w:val="006804AA"/>
    <w:rsid w:val="006905C8"/>
    <w:rsid w:val="00692901"/>
    <w:rsid w:val="006A03F7"/>
    <w:rsid w:val="006A35B8"/>
    <w:rsid w:val="006C22BB"/>
    <w:rsid w:val="006D027F"/>
    <w:rsid w:val="006D771D"/>
    <w:rsid w:val="006F0956"/>
    <w:rsid w:val="006F1C84"/>
    <w:rsid w:val="00701CC1"/>
    <w:rsid w:val="00706211"/>
    <w:rsid w:val="007078C1"/>
    <w:rsid w:val="007240C4"/>
    <w:rsid w:val="00724AF6"/>
    <w:rsid w:val="00727B7B"/>
    <w:rsid w:val="007551F1"/>
    <w:rsid w:val="0076029E"/>
    <w:rsid w:val="00761977"/>
    <w:rsid w:val="007643B2"/>
    <w:rsid w:val="00764B0A"/>
    <w:rsid w:val="007737F9"/>
    <w:rsid w:val="00784E25"/>
    <w:rsid w:val="00786F46"/>
    <w:rsid w:val="007876EC"/>
    <w:rsid w:val="00792262"/>
    <w:rsid w:val="007C438D"/>
    <w:rsid w:val="007C45FF"/>
    <w:rsid w:val="007D192E"/>
    <w:rsid w:val="007D3052"/>
    <w:rsid w:val="007D313E"/>
    <w:rsid w:val="007E1681"/>
    <w:rsid w:val="007F17D3"/>
    <w:rsid w:val="007F3234"/>
    <w:rsid w:val="007F4879"/>
    <w:rsid w:val="007F5F99"/>
    <w:rsid w:val="00801F7B"/>
    <w:rsid w:val="008037FA"/>
    <w:rsid w:val="008052E7"/>
    <w:rsid w:val="00807BA9"/>
    <w:rsid w:val="0081053F"/>
    <w:rsid w:val="00812F15"/>
    <w:rsid w:val="00815988"/>
    <w:rsid w:val="00816702"/>
    <w:rsid w:val="00817866"/>
    <w:rsid w:val="00820ABC"/>
    <w:rsid w:val="00823793"/>
    <w:rsid w:val="00825666"/>
    <w:rsid w:val="008347B8"/>
    <w:rsid w:val="00843AF2"/>
    <w:rsid w:val="00852F63"/>
    <w:rsid w:val="00854935"/>
    <w:rsid w:val="00867842"/>
    <w:rsid w:val="00867971"/>
    <w:rsid w:val="00881786"/>
    <w:rsid w:val="008978D8"/>
    <w:rsid w:val="008A2BA3"/>
    <w:rsid w:val="008B79EB"/>
    <w:rsid w:val="008C4791"/>
    <w:rsid w:val="008D6162"/>
    <w:rsid w:val="008E0CF6"/>
    <w:rsid w:val="008E2254"/>
    <w:rsid w:val="008E2C58"/>
    <w:rsid w:val="008E5DC3"/>
    <w:rsid w:val="008E7BCC"/>
    <w:rsid w:val="008F712F"/>
    <w:rsid w:val="009002B4"/>
    <w:rsid w:val="00900916"/>
    <w:rsid w:val="00922B87"/>
    <w:rsid w:val="00936488"/>
    <w:rsid w:val="00942028"/>
    <w:rsid w:val="009437F4"/>
    <w:rsid w:val="00963DC7"/>
    <w:rsid w:val="0097119A"/>
    <w:rsid w:val="009764B0"/>
    <w:rsid w:val="0098026F"/>
    <w:rsid w:val="00985F4D"/>
    <w:rsid w:val="00985FF3"/>
    <w:rsid w:val="0098605E"/>
    <w:rsid w:val="00991627"/>
    <w:rsid w:val="009933ED"/>
    <w:rsid w:val="00996174"/>
    <w:rsid w:val="00996A73"/>
    <w:rsid w:val="009A138B"/>
    <w:rsid w:val="009A2843"/>
    <w:rsid w:val="009A28A0"/>
    <w:rsid w:val="009A43E8"/>
    <w:rsid w:val="009A5DA7"/>
    <w:rsid w:val="009B12C1"/>
    <w:rsid w:val="009B34BB"/>
    <w:rsid w:val="009C6524"/>
    <w:rsid w:val="009C7715"/>
    <w:rsid w:val="009D763F"/>
    <w:rsid w:val="009E1752"/>
    <w:rsid w:val="009E3934"/>
    <w:rsid w:val="009F787E"/>
    <w:rsid w:val="00A01510"/>
    <w:rsid w:val="00A062A1"/>
    <w:rsid w:val="00A06335"/>
    <w:rsid w:val="00A1261D"/>
    <w:rsid w:val="00A267FF"/>
    <w:rsid w:val="00A313B3"/>
    <w:rsid w:val="00A315E3"/>
    <w:rsid w:val="00A50600"/>
    <w:rsid w:val="00A6694D"/>
    <w:rsid w:val="00A66C78"/>
    <w:rsid w:val="00A915F3"/>
    <w:rsid w:val="00A95795"/>
    <w:rsid w:val="00AA5129"/>
    <w:rsid w:val="00AA7BA6"/>
    <w:rsid w:val="00AC3A74"/>
    <w:rsid w:val="00AD1844"/>
    <w:rsid w:val="00B00484"/>
    <w:rsid w:val="00B01ECE"/>
    <w:rsid w:val="00B13B2A"/>
    <w:rsid w:val="00B155E5"/>
    <w:rsid w:val="00B2287B"/>
    <w:rsid w:val="00B24BF3"/>
    <w:rsid w:val="00B3070B"/>
    <w:rsid w:val="00B31A22"/>
    <w:rsid w:val="00B337CB"/>
    <w:rsid w:val="00B46DC0"/>
    <w:rsid w:val="00B54B78"/>
    <w:rsid w:val="00B64B30"/>
    <w:rsid w:val="00B66D59"/>
    <w:rsid w:val="00B737ED"/>
    <w:rsid w:val="00B84202"/>
    <w:rsid w:val="00B85103"/>
    <w:rsid w:val="00BB1F75"/>
    <w:rsid w:val="00BB424D"/>
    <w:rsid w:val="00BB63C6"/>
    <w:rsid w:val="00BC0849"/>
    <w:rsid w:val="00BC7F4C"/>
    <w:rsid w:val="00C02ACB"/>
    <w:rsid w:val="00C04237"/>
    <w:rsid w:val="00C06F1F"/>
    <w:rsid w:val="00C24FF0"/>
    <w:rsid w:val="00C2577F"/>
    <w:rsid w:val="00C27F07"/>
    <w:rsid w:val="00C30D5B"/>
    <w:rsid w:val="00C31D51"/>
    <w:rsid w:val="00C322D1"/>
    <w:rsid w:val="00C34BD3"/>
    <w:rsid w:val="00C35C99"/>
    <w:rsid w:val="00C428A3"/>
    <w:rsid w:val="00C503F9"/>
    <w:rsid w:val="00C53263"/>
    <w:rsid w:val="00C5512F"/>
    <w:rsid w:val="00C5555C"/>
    <w:rsid w:val="00C56928"/>
    <w:rsid w:val="00C57899"/>
    <w:rsid w:val="00C6077F"/>
    <w:rsid w:val="00C61E28"/>
    <w:rsid w:val="00C743C0"/>
    <w:rsid w:val="00C749FC"/>
    <w:rsid w:val="00C74C9C"/>
    <w:rsid w:val="00C81124"/>
    <w:rsid w:val="00C8430F"/>
    <w:rsid w:val="00C8682C"/>
    <w:rsid w:val="00C92EAF"/>
    <w:rsid w:val="00C94290"/>
    <w:rsid w:val="00CA0A11"/>
    <w:rsid w:val="00CA4AEA"/>
    <w:rsid w:val="00CB16BE"/>
    <w:rsid w:val="00CB1B27"/>
    <w:rsid w:val="00CB5DBA"/>
    <w:rsid w:val="00CC0759"/>
    <w:rsid w:val="00CC306C"/>
    <w:rsid w:val="00CD17E5"/>
    <w:rsid w:val="00CE306C"/>
    <w:rsid w:val="00CE73D0"/>
    <w:rsid w:val="00CF141F"/>
    <w:rsid w:val="00CF346A"/>
    <w:rsid w:val="00D00D63"/>
    <w:rsid w:val="00D26EC3"/>
    <w:rsid w:val="00D32324"/>
    <w:rsid w:val="00D45772"/>
    <w:rsid w:val="00D7258C"/>
    <w:rsid w:val="00D73638"/>
    <w:rsid w:val="00D80497"/>
    <w:rsid w:val="00D90A06"/>
    <w:rsid w:val="00D93916"/>
    <w:rsid w:val="00D97DCF"/>
    <w:rsid w:val="00DC30D1"/>
    <w:rsid w:val="00DD3853"/>
    <w:rsid w:val="00DF1F42"/>
    <w:rsid w:val="00E10975"/>
    <w:rsid w:val="00E10BD5"/>
    <w:rsid w:val="00E20F8B"/>
    <w:rsid w:val="00E237E7"/>
    <w:rsid w:val="00E23D1E"/>
    <w:rsid w:val="00E26134"/>
    <w:rsid w:val="00E31ECC"/>
    <w:rsid w:val="00E3677F"/>
    <w:rsid w:val="00E5444A"/>
    <w:rsid w:val="00E66067"/>
    <w:rsid w:val="00E6771A"/>
    <w:rsid w:val="00E729AA"/>
    <w:rsid w:val="00E72EC6"/>
    <w:rsid w:val="00E77C04"/>
    <w:rsid w:val="00E828EF"/>
    <w:rsid w:val="00E9199A"/>
    <w:rsid w:val="00E94AD0"/>
    <w:rsid w:val="00E96AB9"/>
    <w:rsid w:val="00E97A7B"/>
    <w:rsid w:val="00EC3967"/>
    <w:rsid w:val="00EC599E"/>
    <w:rsid w:val="00EC6607"/>
    <w:rsid w:val="00EC7E51"/>
    <w:rsid w:val="00ED06D3"/>
    <w:rsid w:val="00ED1D2C"/>
    <w:rsid w:val="00ED6F82"/>
    <w:rsid w:val="00ED7D36"/>
    <w:rsid w:val="00EE2C6A"/>
    <w:rsid w:val="00EE4F95"/>
    <w:rsid w:val="00EE6DD6"/>
    <w:rsid w:val="00EF5A78"/>
    <w:rsid w:val="00EF5FD9"/>
    <w:rsid w:val="00F00860"/>
    <w:rsid w:val="00F04451"/>
    <w:rsid w:val="00F10480"/>
    <w:rsid w:val="00F136B4"/>
    <w:rsid w:val="00F17252"/>
    <w:rsid w:val="00F22887"/>
    <w:rsid w:val="00F32865"/>
    <w:rsid w:val="00F328B9"/>
    <w:rsid w:val="00F50533"/>
    <w:rsid w:val="00F545F8"/>
    <w:rsid w:val="00F55D8B"/>
    <w:rsid w:val="00F56FF8"/>
    <w:rsid w:val="00F61179"/>
    <w:rsid w:val="00F67A74"/>
    <w:rsid w:val="00F77246"/>
    <w:rsid w:val="00FA2B1D"/>
    <w:rsid w:val="00FB0347"/>
    <w:rsid w:val="00FB06D9"/>
    <w:rsid w:val="00FB097F"/>
    <w:rsid w:val="00FB3D10"/>
    <w:rsid w:val="00FB7B98"/>
    <w:rsid w:val="00FC64B7"/>
    <w:rsid w:val="00FC7245"/>
    <w:rsid w:val="00FC7DDC"/>
    <w:rsid w:val="00FD2360"/>
    <w:rsid w:val="00FE0D3F"/>
    <w:rsid w:val="00FE2600"/>
    <w:rsid w:val="00FF15D0"/>
    <w:rsid w:val="00FF5271"/>
    <w:rsid w:val="00FF5492"/>
    <w:rsid w:val="00FF6966"/>
    <w:rsid w:val="00FF6996"/>
    <w:rsid w:val="00FF6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A5DEB"/>
  <w15:docId w15:val="{FE751C8D-93B2-334D-B075-4F114B6CE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2535"/>
      <w:outlineLvl w:val="0"/>
    </w:pPr>
    <w:rPr>
      <w:rFonts w:ascii="Arial" w:eastAsia="Arial" w:hAnsi="Arial" w:cs="Arial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19"/>
    </w:pPr>
    <w:rPr>
      <w:sz w:val="24"/>
      <w:szCs w:val="24"/>
    </w:rPr>
  </w:style>
  <w:style w:type="paragraph" w:styleId="Prrafode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1B1D9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B1D96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C32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C322D1"/>
    <w:rPr>
      <w:color w:val="800080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65250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52501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5250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501"/>
    <w:rPr>
      <w:rFonts w:ascii="Arial MT" w:eastAsia="Arial MT" w:hAnsi="Arial MT" w:cs="Arial MT"/>
      <w:lang w:val="es-ES"/>
    </w:rPr>
  </w:style>
  <w:style w:type="character" w:customStyle="1" w:styleId="xentity">
    <w:name w:val="x__entity"/>
    <w:basedOn w:val="Fuentedeprrafopredeter"/>
    <w:rsid w:val="000C75C2"/>
  </w:style>
  <w:style w:type="character" w:customStyle="1" w:styleId="text-color-gray-light">
    <w:name w:val="text-color-gray-light"/>
    <w:basedOn w:val="Fuentedeprrafopredeter"/>
    <w:rsid w:val="003023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3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3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0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ommunity.secop.gov.co/Public/Tendering/ContractDetailView/Index?UniqueIdentifier=CO1.PCCNTR.9138115&amp;IsFromContractNoti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1403</TotalTime>
  <Pages>3</Pages>
  <Words>1000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Osiris Viñas Manrique</dc:creator>
  <cp:lastModifiedBy>Yeny Andrea Pachon Alonso</cp:lastModifiedBy>
  <cp:revision>76</cp:revision>
  <cp:lastPrinted>2025-11-02T14:25:00Z</cp:lastPrinted>
  <dcterms:created xsi:type="dcterms:W3CDTF">2026-03-09T22:35:00Z</dcterms:created>
  <dcterms:modified xsi:type="dcterms:W3CDTF">2026-05-07T20:21:00Z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2024-04-01T00:00:00Z</vt:filetime>
  </property>
</Properties>
</file>